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DED" w:rsidRPr="002C2446" w:rsidRDefault="00314DED" w:rsidP="00314DE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36"/>
          <w:szCs w:val="36"/>
          <w:lang w:eastAsia="cs-CZ"/>
        </w:rPr>
      </w:pPr>
      <w:r w:rsidRPr="002C2446">
        <w:rPr>
          <w:rFonts w:ascii="Arial" w:eastAsia="Times New Roman" w:hAnsi="Arial" w:cs="Arial"/>
          <w:b/>
          <w:bCs/>
          <w:color w:val="000000"/>
          <w:sz w:val="36"/>
          <w:szCs w:val="36"/>
          <w:lang w:eastAsia="cs-CZ"/>
        </w:rPr>
        <w:t>ANGLICKÝ JAZYK</w:t>
      </w:r>
    </w:p>
    <w:p w:rsidR="00314DED" w:rsidRPr="002C2446" w:rsidRDefault="00314DED" w:rsidP="00314DE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36"/>
          <w:szCs w:val="36"/>
          <w:lang w:eastAsia="cs-CZ"/>
        </w:rPr>
      </w:pPr>
      <w:r w:rsidRPr="002C2446">
        <w:rPr>
          <w:rFonts w:ascii="Arial" w:eastAsia="Times New Roman" w:hAnsi="Arial" w:cs="Arial"/>
          <w:b/>
          <w:bCs/>
          <w:sz w:val="28"/>
          <w:szCs w:val="28"/>
          <w:lang w:eastAsia="cs-CZ"/>
        </w:rPr>
        <w:t>Vzdě</w:t>
      </w:r>
      <w:r>
        <w:rPr>
          <w:rFonts w:ascii="Arial" w:eastAsia="Times New Roman" w:hAnsi="Arial" w:cs="Arial"/>
          <w:b/>
          <w:bCs/>
          <w:sz w:val="28"/>
          <w:szCs w:val="28"/>
          <w:lang w:eastAsia="cs-CZ"/>
        </w:rPr>
        <w:t xml:space="preserve">lávací oblast: Jazyk a jazyková </w:t>
      </w:r>
      <w:r w:rsidRPr="002C2446">
        <w:rPr>
          <w:rFonts w:ascii="Arial" w:eastAsia="Times New Roman" w:hAnsi="Arial" w:cs="Arial"/>
          <w:b/>
          <w:bCs/>
          <w:sz w:val="28"/>
          <w:szCs w:val="28"/>
          <w:lang w:eastAsia="cs-CZ"/>
        </w:rPr>
        <w:t xml:space="preserve">komunikace </w:t>
      </w:r>
    </w:p>
    <w:p w:rsidR="00DF4DCB" w:rsidRPr="00DF4DCB" w:rsidRDefault="00314DED" w:rsidP="00314DED">
      <w:pPr>
        <w:spacing w:after="0" w:line="240" w:lineRule="auto"/>
        <w:rPr>
          <w:b/>
          <w:sz w:val="32"/>
        </w:rPr>
      </w:pPr>
      <w:r w:rsidRPr="002C2446">
        <w:rPr>
          <w:rFonts w:ascii="Arial" w:eastAsia="Times New Roman" w:hAnsi="Arial" w:cs="Arial"/>
          <w:b/>
          <w:bCs/>
          <w:sz w:val="28"/>
          <w:szCs w:val="28"/>
          <w:lang w:eastAsia="cs-CZ"/>
        </w:rPr>
        <w:t>6. ročník</w:t>
      </w:r>
    </w:p>
    <w:tbl>
      <w:tblPr>
        <w:tblStyle w:val="Mkatabulky"/>
        <w:tblW w:w="14561" w:type="dxa"/>
        <w:tblLook w:val="04A0" w:firstRow="1" w:lastRow="0" w:firstColumn="1" w:lastColumn="0" w:noHBand="0" w:noVBand="1"/>
      </w:tblPr>
      <w:tblGrid>
        <w:gridCol w:w="5098"/>
        <w:gridCol w:w="5245"/>
        <w:gridCol w:w="4218"/>
      </w:tblGrid>
      <w:tr w:rsidR="00DF4DCB" w:rsidTr="00772FB8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:rsidR="00DF4DCB" w:rsidRPr="00795E88" w:rsidRDefault="00795E88" w:rsidP="00795E8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Výstupy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:rsidR="00DF4DCB" w:rsidRPr="00795E88" w:rsidRDefault="00795E88" w:rsidP="00795E8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4218" w:type="dxa"/>
            <w:shd w:val="clear" w:color="auto" w:fill="D9D9D9" w:themeFill="background1" w:themeFillShade="D9"/>
            <w:vAlign w:val="center"/>
          </w:tcPr>
          <w:p w:rsidR="00DF4DCB" w:rsidRPr="00795E88" w:rsidRDefault="00795E88" w:rsidP="00795E8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DF4DCB" w:rsidTr="00772FB8">
        <w:trPr>
          <w:trHeight w:val="1118"/>
        </w:trPr>
        <w:tc>
          <w:tcPr>
            <w:tcW w:w="5098" w:type="dxa"/>
          </w:tcPr>
          <w:p w:rsidR="00772FB8" w:rsidRPr="00556245" w:rsidRDefault="00556245" w:rsidP="00556245">
            <w:pPr>
              <w:spacing w:line="360" w:lineRule="auto"/>
              <w:rPr>
                <w:rFonts w:ascii="Calibri" w:eastAsia="Times New Roman" w:hAnsi="Calibri" w:cs="Calibri"/>
                <w:b/>
                <w:lang w:eastAsia="cs-CZ"/>
              </w:rPr>
            </w:pPr>
            <w:r w:rsidRPr="00556245">
              <w:rPr>
                <w:rFonts w:ascii="Calibri" w:eastAsia="Times New Roman" w:hAnsi="Calibri" w:cs="Calibri"/>
                <w:b/>
                <w:lang w:eastAsia="cs-CZ"/>
              </w:rPr>
              <w:t>Poslech s porozuměním</w:t>
            </w:r>
          </w:p>
          <w:p w:rsidR="00556245" w:rsidRPr="00556245" w:rsidRDefault="00556245" w:rsidP="00556245">
            <w:pPr>
              <w:spacing w:line="360" w:lineRule="auto"/>
              <w:rPr>
                <w:rFonts w:ascii="Calibri" w:eastAsia="Times New Roman" w:hAnsi="Calibri" w:cs="Calibri"/>
                <w:b/>
                <w:lang w:eastAsia="cs-CZ"/>
              </w:rPr>
            </w:pPr>
            <w:r w:rsidRPr="00556245">
              <w:rPr>
                <w:rFonts w:ascii="Calibri" w:eastAsia="Times New Roman" w:hAnsi="Calibri" w:cs="Calibri"/>
                <w:b/>
                <w:lang w:eastAsia="cs-CZ"/>
              </w:rPr>
              <w:t>CJ-9-1-01</w:t>
            </w:r>
          </w:p>
          <w:p w:rsidR="00556245" w:rsidRDefault="00556245" w:rsidP="00556245">
            <w:pPr>
              <w:spacing w:line="360" w:lineRule="auto"/>
              <w:rPr>
                <w:rFonts w:ascii="Calibri" w:eastAsia="Times New Roman" w:hAnsi="Calibri" w:cs="Calibri"/>
                <w:lang w:eastAsia="cs-CZ"/>
              </w:rPr>
            </w:pPr>
            <w:r w:rsidRPr="00556245">
              <w:rPr>
                <w:rFonts w:ascii="Calibri" w:eastAsia="Times New Roman" w:hAnsi="Calibri" w:cs="Calibri"/>
                <w:lang w:eastAsia="cs-CZ"/>
              </w:rPr>
              <w:t>-</w:t>
            </w:r>
            <w:r>
              <w:rPr>
                <w:rFonts w:ascii="Calibri" w:eastAsia="Times New Roman" w:hAnsi="Calibri" w:cs="Calibri"/>
                <w:lang w:eastAsia="cs-CZ"/>
              </w:rPr>
              <w:t xml:space="preserve"> reprodukuje jednoduché poslechové texty, jsou-li pronášeny pomalu a zřetelně</w:t>
            </w:r>
          </w:p>
          <w:p w:rsidR="00556245" w:rsidRDefault="00556245" w:rsidP="00556245">
            <w:pPr>
              <w:spacing w:line="360" w:lineRule="auto"/>
              <w:rPr>
                <w:rFonts w:ascii="Calibri" w:eastAsia="Times New Roman" w:hAnsi="Calibri" w:cs="Calibri"/>
                <w:lang w:eastAsia="cs-CZ"/>
              </w:rPr>
            </w:pPr>
          </w:p>
          <w:p w:rsidR="00556245" w:rsidRDefault="00556245" w:rsidP="00556245">
            <w:pPr>
              <w:spacing w:line="360" w:lineRule="auto"/>
              <w:rPr>
                <w:rFonts w:ascii="Calibri" w:eastAsia="Times New Roman" w:hAnsi="Calibri" w:cs="Calibri"/>
                <w:lang w:eastAsia="cs-CZ"/>
              </w:rPr>
            </w:pPr>
          </w:p>
          <w:p w:rsidR="00556245" w:rsidRDefault="00556245" w:rsidP="00556245">
            <w:pPr>
              <w:spacing w:line="360" w:lineRule="auto"/>
              <w:rPr>
                <w:rFonts w:ascii="Calibri" w:eastAsia="Times New Roman" w:hAnsi="Calibri" w:cs="Calibri"/>
                <w:lang w:eastAsia="cs-CZ"/>
              </w:rPr>
            </w:pPr>
          </w:p>
          <w:p w:rsidR="00AF1094" w:rsidRDefault="00AF1094" w:rsidP="00556245">
            <w:pPr>
              <w:spacing w:line="360" w:lineRule="auto"/>
              <w:rPr>
                <w:rFonts w:ascii="Calibri" w:eastAsia="Times New Roman" w:hAnsi="Calibri" w:cs="Calibri"/>
                <w:lang w:eastAsia="cs-CZ"/>
              </w:rPr>
            </w:pPr>
          </w:p>
          <w:p w:rsidR="00556245" w:rsidRPr="00AF1094" w:rsidRDefault="00556245" w:rsidP="00556245">
            <w:pPr>
              <w:spacing w:line="360" w:lineRule="auto"/>
              <w:rPr>
                <w:rFonts w:ascii="Calibri" w:eastAsia="Times New Roman" w:hAnsi="Calibri" w:cs="Calibri"/>
                <w:b/>
                <w:lang w:eastAsia="cs-CZ"/>
              </w:rPr>
            </w:pPr>
            <w:r w:rsidRPr="00AF1094">
              <w:rPr>
                <w:rFonts w:ascii="Calibri" w:eastAsia="Times New Roman" w:hAnsi="Calibri" w:cs="Calibri"/>
                <w:b/>
                <w:lang w:eastAsia="cs-CZ"/>
              </w:rPr>
              <w:t>Mluvení</w:t>
            </w:r>
          </w:p>
          <w:p w:rsidR="00556245" w:rsidRPr="00AF1094" w:rsidRDefault="00556245" w:rsidP="00556245">
            <w:pPr>
              <w:spacing w:line="360" w:lineRule="auto"/>
              <w:rPr>
                <w:rFonts w:ascii="Calibri" w:eastAsia="Times New Roman" w:hAnsi="Calibri" w:cs="Calibri"/>
                <w:b/>
                <w:lang w:eastAsia="cs-CZ"/>
              </w:rPr>
            </w:pPr>
            <w:r w:rsidRPr="00AF1094">
              <w:rPr>
                <w:rFonts w:ascii="Calibri" w:eastAsia="Times New Roman" w:hAnsi="Calibri" w:cs="Calibri"/>
                <w:b/>
                <w:lang w:eastAsia="cs-CZ"/>
              </w:rPr>
              <w:t>CJ-9-2-01/1</w:t>
            </w:r>
          </w:p>
          <w:p w:rsidR="00556245" w:rsidRDefault="00556245" w:rsidP="00556245">
            <w:pPr>
              <w:spacing w:line="360" w:lineRule="auto"/>
              <w:rPr>
                <w:rFonts w:ascii="Calibri" w:eastAsia="Times New Roman" w:hAnsi="Calibri" w:cs="Calibri"/>
                <w:lang w:eastAsia="cs-CZ"/>
              </w:rPr>
            </w:pPr>
            <w:r w:rsidRPr="00556245">
              <w:rPr>
                <w:rFonts w:ascii="Calibri" w:eastAsia="Times New Roman" w:hAnsi="Calibri" w:cs="Calibri"/>
                <w:lang w:eastAsia="cs-CZ"/>
              </w:rPr>
              <w:t>-</w:t>
            </w:r>
            <w:r>
              <w:rPr>
                <w:rFonts w:ascii="Calibri" w:eastAsia="Times New Roman" w:hAnsi="Calibri" w:cs="Calibri"/>
                <w:lang w:eastAsia="cs-CZ"/>
              </w:rPr>
              <w:t xml:space="preserve"> naučí se zpaměti fráze ke zjištění základní informace</w:t>
            </w:r>
          </w:p>
          <w:p w:rsidR="00556245" w:rsidRDefault="00556245" w:rsidP="00556245">
            <w:pPr>
              <w:spacing w:line="360" w:lineRule="auto"/>
              <w:rPr>
                <w:rFonts w:ascii="Calibri" w:eastAsia="Times New Roman" w:hAnsi="Calibri" w:cs="Calibri"/>
                <w:lang w:eastAsia="cs-CZ"/>
              </w:rPr>
            </w:pPr>
          </w:p>
          <w:p w:rsidR="00556245" w:rsidRDefault="00556245" w:rsidP="00556245">
            <w:pPr>
              <w:spacing w:line="360" w:lineRule="auto"/>
              <w:rPr>
                <w:rFonts w:ascii="Calibri" w:eastAsia="Times New Roman" w:hAnsi="Calibri" w:cs="Calibri"/>
                <w:lang w:eastAsia="cs-CZ"/>
              </w:rPr>
            </w:pPr>
          </w:p>
          <w:p w:rsidR="00556245" w:rsidRDefault="00556245" w:rsidP="00556245">
            <w:pPr>
              <w:spacing w:line="360" w:lineRule="auto"/>
              <w:rPr>
                <w:rFonts w:ascii="Calibri" w:eastAsia="Times New Roman" w:hAnsi="Calibri" w:cs="Calibri"/>
                <w:lang w:eastAsia="cs-CZ"/>
              </w:rPr>
            </w:pPr>
          </w:p>
          <w:p w:rsidR="00556245" w:rsidRDefault="00556245" w:rsidP="00556245">
            <w:pPr>
              <w:spacing w:line="360" w:lineRule="auto"/>
              <w:rPr>
                <w:rFonts w:ascii="Calibri" w:eastAsia="Times New Roman" w:hAnsi="Calibri" w:cs="Calibri"/>
                <w:lang w:eastAsia="cs-CZ"/>
              </w:rPr>
            </w:pPr>
          </w:p>
          <w:p w:rsidR="00556245" w:rsidRPr="00AF1094" w:rsidRDefault="00556245" w:rsidP="00556245">
            <w:pPr>
              <w:spacing w:line="360" w:lineRule="auto"/>
              <w:rPr>
                <w:rFonts w:ascii="Calibri" w:eastAsia="Times New Roman" w:hAnsi="Calibri" w:cs="Calibri"/>
                <w:b/>
                <w:lang w:eastAsia="cs-CZ"/>
              </w:rPr>
            </w:pPr>
            <w:r w:rsidRPr="00AF1094">
              <w:rPr>
                <w:rFonts w:ascii="Calibri" w:eastAsia="Times New Roman" w:hAnsi="Calibri" w:cs="Calibri"/>
                <w:b/>
                <w:lang w:eastAsia="cs-CZ"/>
              </w:rPr>
              <w:t>CJ-9-2-01/2</w:t>
            </w:r>
          </w:p>
          <w:p w:rsidR="00556245" w:rsidRDefault="00556245" w:rsidP="00556245">
            <w:pPr>
              <w:spacing w:line="360" w:lineRule="auto"/>
              <w:rPr>
                <w:rFonts w:ascii="Calibri" w:eastAsia="Times New Roman" w:hAnsi="Calibri" w:cs="Calibri"/>
                <w:lang w:eastAsia="cs-CZ"/>
              </w:rPr>
            </w:pPr>
            <w:r w:rsidRPr="00556245">
              <w:rPr>
                <w:rFonts w:ascii="Calibri" w:eastAsia="Times New Roman" w:hAnsi="Calibri" w:cs="Calibri"/>
                <w:lang w:eastAsia="cs-CZ"/>
              </w:rPr>
              <w:t>-</w:t>
            </w:r>
            <w:r>
              <w:rPr>
                <w:rFonts w:ascii="Calibri" w:eastAsia="Times New Roman" w:hAnsi="Calibri" w:cs="Calibri"/>
                <w:lang w:eastAsia="cs-CZ"/>
              </w:rPr>
              <w:t xml:space="preserve"> vybaví si dříve naučené obraty k adekvátním reakcím v běžných formálních i neformálních situacích</w:t>
            </w:r>
          </w:p>
          <w:p w:rsidR="00556245" w:rsidRDefault="00556245" w:rsidP="00556245">
            <w:pPr>
              <w:spacing w:line="360" w:lineRule="auto"/>
              <w:rPr>
                <w:rFonts w:ascii="Calibri" w:eastAsia="Times New Roman" w:hAnsi="Calibri" w:cs="Calibri"/>
                <w:lang w:eastAsia="cs-CZ"/>
              </w:rPr>
            </w:pPr>
          </w:p>
          <w:p w:rsidR="00556245" w:rsidRDefault="00556245" w:rsidP="00556245">
            <w:pPr>
              <w:spacing w:line="360" w:lineRule="auto"/>
              <w:rPr>
                <w:rFonts w:ascii="Calibri" w:eastAsia="Times New Roman" w:hAnsi="Calibri" w:cs="Calibri"/>
                <w:lang w:eastAsia="cs-CZ"/>
              </w:rPr>
            </w:pPr>
          </w:p>
          <w:p w:rsidR="00556245" w:rsidRPr="00AF1094" w:rsidRDefault="00556245" w:rsidP="00556245">
            <w:pPr>
              <w:spacing w:line="360" w:lineRule="auto"/>
              <w:rPr>
                <w:rFonts w:ascii="Calibri" w:eastAsia="Times New Roman" w:hAnsi="Calibri" w:cs="Calibri"/>
                <w:b/>
                <w:lang w:eastAsia="cs-CZ"/>
              </w:rPr>
            </w:pPr>
            <w:r w:rsidRPr="00AF1094">
              <w:rPr>
                <w:rFonts w:ascii="Calibri" w:eastAsia="Times New Roman" w:hAnsi="Calibri" w:cs="Calibri"/>
                <w:b/>
                <w:lang w:eastAsia="cs-CZ"/>
              </w:rPr>
              <w:t>CJ-9-2-03/1</w:t>
            </w:r>
          </w:p>
          <w:p w:rsidR="00556245" w:rsidRDefault="00556245" w:rsidP="00556245">
            <w:pPr>
              <w:spacing w:line="360" w:lineRule="auto"/>
              <w:rPr>
                <w:rFonts w:ascii="Calibri" w:eastAsia="Times New Roman" w:hAnsi="Calibri" w:cs="Calibri"/>
                <w:lang w:eastAsia="cs-CZ"/>
              </w:rPr>
            </w:pPr>
            <w:r w:rsidRPr="00556245">
              <w:rPr>
                <w:rFonts w:ascii="Calibri" w:eastAsia="Times New Roman" w:hAnsi="Calibri" w:cs="Calibri"/>
                <w:lang w:eastAsia="cs-CZ"/>
              </w:rPr>
              <w:t>-</w:t>
            </w:r>
            <w:r>
              <w:rPr>
                <w:rFonts w:ascii="Calibri" w:eastAsia="Times New Roman" w:hAnsi="Calibri" w:cs="Calibri"/>
                <w:lang w:eastAsia="cs-CZ"/>
              </w:rPr>
              <w:t xml:space="preserve"> recituje jednoduché texty</w:t>
            </w:r>
          </w:p>
          <w:p w:rsidR="00556245" w:rsidRDefault="00556245" w:rsidP="00556245">
            <w:pPr>
              <w:spacing w:line="360" w:lineRule="auto"/>
              <w:rPr>
                <w:rFonts w:ascii="Calibri" w:eastAsia="Times New Roman" w:hAnsi="Calibri" w:cs="Calibri"/>
                <w:lang w:eastAsia="cs-CZ"/>
              </w:rPr>
            </w:pPr>
          </w:p>
          <w:p w:rsidR="00556245" w:rsidRDefault="00556245" w:rsidP="00556245">
            <w:pPr>
              <w:spacing w:line="360" w:lineRule="auto"/>
              <w:rPr>
                <w:rFonts w:ascii="Calibri" w:eastAsia="Times New Roman" w:hAnsi="Calibri" w:cs="Calibri"/>
                <w:lang w:eastAsia="cs-CZ"/>
              </w:rPr>
            </w:pPr>
          </w:p>
          <w:p w:rsidR="00556245" w:rsidRPr="00AF1094" w:rsidRDefault="00556245" w:rsidP="00556245">
            <w:pPr>
              <w:spacing w:line="360" w:lineRule="auto"/>
              <w:rPr>
                <w:rFonts w:ascii="Calibri" w:eastAsia="Times New Roman" w:hAnsi="Calibri" w:cs="Calibri"/>
                <w:b/>
                <w:lang w:eastAsia="cs-CZ"/>
              </w:rPr>
            </w:pPr>
            <w:r w:rsidRPr="00AF1094">
              <w:rPr>
                <w:rFonts w:ascii="Calibri" w:eastAsia="Times New Roman" w:hAnsi="Calibri" w:cs="Calibri"/>
                <w:b/>
                <w:lang w:eastAsia="cs-CZ"/>
              </w:rPr>
              <w:t>Čtení s porozuměním</w:t>
            </w:r>
          </w:p>
          <w:p w:rsidR="00556245" w:rsidRPr="00AF1094" w:rsidRDefault="00556245" w:rsidP="00556245">
            <w:pPr>
              <w:spacing w:line="360" w:lineRule="auto"/>
              <w:rPr>
                <w:rFonts w:ascii="Calibri" w:eastAsia="Times New Roman" w:hAnsi="Calibri" w:cs="Calibri"/>
                <w:b/>
                <w:lang w:eastAsia="cs-CZ"/>
              </w:rPr>
            </w:pPr>
            <w:r w:rsidRPr="00AF1094">
              <w:rPr>
                <w:rFonts w:ascii="Calibri" w:eastAsia="Times New Roman" w:hAnsi="Calibri" w:cs="Calibri"/>
                <w:b/>
                <w:lang w:eastAsia="cs-CZ"/>
              </w:rPr>
              <w:t>CJ-9-3-02</w:t>
            </w:r>
          </w:p>
          <w:p w:rsidR="00556245" w:rsidRDefault="00556245" w:rsidP="00556245">
            <w:pPr>
              <w:spacing w:line="360" w:lineRule="auto"/>
              <w:rPr>
                <w:rFonts w:ascii="Calibri" w:eastAsia="Times New Roman" w:hAnsi="Calibri" w:cs="Calibri"/>
                <w:lang w:eastAsia="cs-CZ"/>
              </w:rPr>
            </w:pPr>
            <w:r w:rsidRPr="00556245">
              <w:rPr>
                <w:rFonts w:ascii="Calibri" w:eastAsia="Times New Roman" w:hAnsi="Calibri" w:cs="Calibri"/>
                <w:lang w:eastAsia="cs-CZ"/>
              </w:rPr>
              <w:t>-</w:t>
            </w:r>
            <w:r>
              <w:rPr>
                <w:rFonts w:ascii="Calibri" w:eastAsia="Times New Roman" w:hAnsi="Calibri" w:cs="Calibri"/>
                <w:lang w:eastAsia="cs-CZ"/>
              </w:rPr>
              <w:t xml:space="preserve"> reprodukuje krátké a jednoduché texty</w:t>
            </w:r>
          </w:p>
          <w:p w:rsidR="00556245" w:rsidRDefault="00556245" w:rsidP="00556245">
            <w:pPr>
              <w:spacing w:line="360" w:lineRule="auto"/>
              <w:rPr>
                <w:rFonts w:ascii="Calibri" w:eastAsia="Times New Roman" w:hAnsi="Calibri" w:cs="Calibri"/>
                <w:lang w:eastAsia="cs-CZ"/>
              </w:rPr>
            </w:pPr>
          </w:p>
          <w:p w:rsidR="00556245" w:rsidRPr="00AF1094" w:rsidRDefault="00556245" w:rsidP="00556245">
            <w:pPr>
              <w:spacing w:line="360" w:lineRule="auto"/>
              <w:rPr>
                <w:rFonts w:ascii="Calibri" w:eastAsia="Times New Roman" w:hAnsi="Calibri" w:cs="Calibri"/>
                <w:b/>
                <w:lang w:eastAsia="cs-CZ"/>
              </w:rPr>
            </w:pPr>
            <w:r w:rsidRPr="00AF1094">
              <w:rPr>
                <w:rFonts w:ascii="Calibri" w:eastAsia="Times New Roman" w:hAnsi="Calibri" w:cs="Calibri"/>
                <w:b/>
                <w:lang w:eastAsia="cs-CZ"/>
              </w:rPr>
              <w:t>Psaní</w:t>
            </w:r>
          </w:p>
          <w:p w:rsidR="00556245" w:rsidRPr="00AF1094" w:rsidRDefault="00556245" w:rsidP="00556245">
            <w:pPr>
              <w:spacing w:line="360" w:lineRule="auto"/>
              <w:rPr>
                <w:rFonts w:ascii="Calibri" w:eastAsia="Times New Roman" w:hAnsi="Calibri" w:cs="Calibri"/>
                <w:b/>
                <w:lang w:eastAsia="cs-CZ"/>
              </w:rPr>
            </w:pPr>
            <w:r w:rsidRPr="00AF1094">
              <w:rPr>
                <w:rFonts w:ascii="Calibri" w:eastAsia="Times New Roman" w:hAnsi="Calibri" w:cs="Calibri"/>
                <w:b/>
                <w:lang w:eastAsia="cs-CZ"/>
              </w:rPr>
              <w:t>CJ-9-4-01</w:t>
            </w:r>
          </w:p>
          <w:p w:rsidR="00556245" w:rsidRDefault="00556245" w:rsidP="00556245">
            <w:pPr>
              <w:spacing w:line="360" w:lineRule="auto"/>
              <w:rPr>
                <w:rFonts w:ascii="Calibri" w:eastAsia="Times New Roman" w:hAnsi="Calibri" w:cs="Calibri"/>
                <w:lang w:eastAsia="cs-CZ"/>
              </w:rPr>
            </w:pPr>
            <w:r w:rsidRPr="00556245">
              <w:rPr>
                <w:rFonts w:ascii="Calibri" w:eastAsia="Times New Roman" w:hAnsi="Calibri" w:cs="Calibri"/>
                <w:lang w:eastAsia="cs-CZ"/>
              </w:rPr>
              <w:t>-</w:t>
            </w:r>
            <w:r>
              <w:rPr>
                <w:rFonts w:ascii="Calibri" w:eastAsia="Times New Roman" w:hAnsi="Calibri" w:cs="Calibri"/>
                <w:lang w:eastAsia="cs-CZ"/>
              </w:rPr>
              <w:t xml:space="preserve"> </w:t>
            </w:r>
            <w:r w:rsidR="00AF1094">
              <w:rPr>
                <w:rFonts w:ascii="Calibri" w:eastAsia="Times New Roman" w:hAnsi="Calibri" w:cs="Calibri"/>
                <w:lang w:eastAsia="cs-CZ"/>
              </w:rPr>
              <w:t>vybaví si dříve naučené informace k vyplnění základních údajů o sobě ve formuláři</w:t>
            </w:r>
          </w:p>
          <w:p w:rsidR="00AF1094" w:rsidRDefault="00AF1094" w:rsidP="00556245">
            <w:pPr>
              <w:spacing w:line="360" w:lineRule="auto"/>
              <w:rPr>
                <w:rFonts w:ascii="Calibri" w:eastAsia="Times New Roman" w:hAnsi="Calibri" w:cs="Calibri"/>
                <w:lang w:eastAsia="cs-CZ"/>
              </w:rPr>
            </w:pPr>
          </w:p>
          <w:p w:rsidR="00AF1094" w:rsidRDefault="00AF1094" w:rsidP="00556245">
            <w:pPr>
              <w:spacing w:line="360" w:lineRule="auto"/>
              <w:rPr>
                <w:rFonts w:ascii="Calibri" w:eastAsia="Times New Roman" w:hAnsi="Calibri" w:cs="Calibri"/>
                <w:lang w:eastAsia="cs-CZ"/>
              </w:rPr>
            </w:pPr>
          </w:p>
          <w:p w:rsidR="00AF1094" w:rsidRDefault="00AF1094" w:rsidP="00556245">
            <w:pPr>
              <w:spacing w:line="360" w:lineRule="auto"/>
              <w:rPr>
                <w:rFonts w:ascii="Calibri" w:eastAsia="Times New Roman" w:hAnsi="Calibri" w:cs="Calibri"/>
                <w:lang w:eastAsia="cs-CZ"/>
              </w:rPr>
            </w:pPr>
          </w:p>
          <w:p w:rsidR="00AF1094" w:rsidRPr="00AF1094" w:rsidRDefault="00AF1094" w:rsidP="00556245">
            <w:pPr>
              <w:spacing w:line="360" w:lineRule="auto"/>
              <w:rPr>
                <w:rFonts w:ascii="Calibri" w:eastAsia="Times New Roman" w:hAnsi="Calibri" w:cs="Calibri"/>
                <w:b/>
                <w:lang w:eastAsia="cs-CZ"/>
              </w:rPr>
            </w:pPr>
            <w:r w:rsidRPr="00AF1094">
              <w:rPr>
                <w:rFonts w:ascii="Calibri" w:eastAsia="Times New Roman" w:hAnsi="Calibri" w:cs="Calibri"/>
                <w:b/>
                <w:lang w:eastAsia="cs-CZ"/>
              </w:rPr>
              <w:t>CJ-9-4-02</w:t>
            </w:r>
          </w:p>
          <w:p w:rsidR="00AF1094" w:rsidRPr="00AF1094" w:rsidRDefault="00AF1094" w:rsidP="00AF1094">
            <w:pPr>
              <w:spacing w:line="360" w:lineRule="auto"/>
              <w:rPr>
                <w:rFonts w:ascii="Calibri" w:eastAsia="Times New Roman" w:hAnsi="Calibri" w:cs="Calibri"/>
                <w:lang w:eastAsia="cs-CZ"/>
              </w:rPr>
            </w:pPr>
            <w:r w:rsidRPr="00AF1094">
              <w:rPr>
                <w:rFonts w:ascii="Calibri" w:eastAsia="Times New Roman" w:hAnsi="Calibri" w:cs="Calibri"/>
                <w:lang w:eastAsia="cs-CZ"/>
              </w:rPr>
              <w:t>-</w:t>
            </w:r>
            <w:r>
              <w:rPr>
                <w:rFonts w:ascii="Calibri" w:eastAsia="Times New Roman" w:hAnsi="Calibri" w:cs="Calibri"/>
                <w:lang w:eastAsia="cs-CZ"/>
              </w:rPr>
              <w:t xml:space="preserve"> seřadí písemně, gramaticky správně jednoduché věty týkající se jeho samotného, rodiny, školy, volného času a dalších osvojovaných témat</w:t>
            </w:r>
          </w:p>
        </w:tc>
        <w:tc>
          <w:tcPr>
            <w:tcW w:w="5245" w:type="dxa"/>
          </w:tcPr>
          <w:p w:rsidR="00BD4AEE" w:rsidRDefault="00BD4AEE" w:rsidP="00BD4AEE">
            <w:pPr>
              <w:rPr>
                <w:rFonts w:ascii="Calibri" w:hAnsi="Calibri" w:cs="Calibri"/>
              </w:rPr>
            </w:pPr>
          </w:p>
          <w:p w:rsidR="00556245" w:rsidRDefault="00556245" w:rsidP="00BD4AEE">
            <w:pPr>
              <w:rPr>
                <w:rFonts w:ascii="Calibri" w:hAnsi="Calibri" w:cs="Calibri"/>
              </w:rPr>
            </w:pPr>
          </w:p>
          <w:p w:rsidR="00556245" w:rsidRDefault="00556245" w:rsidP="00BD4AEE">
            <w:pPr>
              <w:rPr>
                <w:rFonts w:ascii="Calibri" w:hAnsi="Calibri" w:cs="Calibri"/>
              </w:rPr>
            </w:pPr>
          </w:p>
          <w:p w:rsidR="00556245" w:rsidRDefault="00556245" w:rsidP="00556245">
            <w:pPr>
              <w:spacing w:line="360" w:lineRule="auto"/>
              <w:rPr>
                <w:rFonts w:ascii="Calibri" w:hAnsi="Calibri" w:cs="Calibri"/>
              </w:rPr>
            </w:pPr>
            <w:r w:rsidRPr="00556245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základní společenské obraty</w:t>
            </w:r>
          </w:p>
          <w:p w:rsidR="00556245" w:rsidRDefault="00556245" w:rsidP="00556245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pozdravy, představování</w:t>
            </w:r>
          </w:p>
          <w:p w:rsidR="00556245" w:rsidRDefault="00556245" w:rsidP="00556245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základní číslovky 1 – 100, telefonní čísla</w:t>
            </w:r>
          </w:p>
          <w:p w:rsidR="00556245" w:rsidRDefault="00556245" w:rsidP="00556245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rozkazovací způsob, pokyny ve třídě</w:t>
            </w:r>
          </w:p>
          <w:p w:rsidR="00556245" w:rsidRDefault="00556245" w:rsidP="00556245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rozvíjení srozumitelné výslovnosti</w:t>
            </w:r>
          </w:p>
          <w:p w:rsidR="00556245" w:rsidRDefault="00556245" w:rsidP="00556245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názvy anglicky mluvících zemí</w:t>
            </w:r>
          </w:p>
          <w:p w:rsidR="00556245" w:rsidRDefault="00556245" w:rsidP="00556245">
            <w:pPr>
              <w:spacing w:line="360" w:lineRule="auto"/>
              <w:rPr>
                <w:rFonts w:ascii="Calibri" w:hAnsi="Calibri" w:cs="Calibri"/>
              </w:rPr>
            </w:pPr>
          </w:p>
          <w:p w:rsidR="00556245" w:rsidRDefault="00556245" w:rsidP="00556245">
            <w:pPr>
              <w:spacing w:line="360" w:lineRule="auto"/>
              <w:rPr>
                <w:rFonts w:ascii="Calibri" w:hAnsi="Calibri" w:cs="Calibri"/>
              </w:rPr>
            </w:pPr>
          </w:p>
          <w:p w:rsidR="00556245" w:rsidRDefault="00556245" w:rsidP="00556245">
            <w:pPr>
              <w:spacing w:line="360" w:lineRule="auto"/>
              <w:rPr>
                <w:rFonts w:ascii="Calibri" w:hAnsi="Calibri" w:cs="Calibri"/>
              </w:rPr>
            </w:pPr>
            <w:r w:rsidRPr="00556245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osobní informace</w:t>
            </w:r>
          </w:p>
          <w:p w:rsidR="00556245" w:rsidRDefault="00556245" w:rsidP="00556245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přítomný čas slovesa „být“</w:t>
            </w:r>
          </w:p>
          <w:p w:rsidR="00556245" w:rsidRDefault="00556245" w:rsidP="00556245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přítomný čas slovesa „mít“</w:t>
            </w:r>
          </w:p>
          <w:p w:rsidR="00556245" w:rsidRDefault="00556245" w:rsidP="00556245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sloveso „mít“ – kladné a záporné věty, otázky</w:t>
            </w:r>
          </w:p>
          <w:p w:rsidR="00556245" w:rsidRDefault="00556245" w:rsidP="00556245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určování času</w:t>
            </w:r>
          </w:p>
          <w:p w:rsidR="00556245" w:rsidRDefault="00556245" w:rsidP="00556245">
            <w:pPr>
              <w:spacing w:line="360" w:lineRule="auto"/>
              <w:rPr>
                <w:rFonts w:ascii="Calibri" w:hAnsi="Calibri" w:cs="Calibri"/>
              </w:rPr>
            </w:pPr>
          </w:p>
          <w:p w:rsidR="00556245" w:rsidRDefault="00556245" w:rsidP="00556245">
            <w:pPr>
              <w:spacing w:line="360" w:lineRule="auto"/>
              <w:rPr>
                <w:rFonts w:ascii="Calibri" w:hAnsi="Calibri" w:cs="Calibri"/>
              </w:rPr>
            </w:pPr>
            <w:r w:rsidRPr="00556245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anglická měny, ceny</w:t>
            </w:r>
          </w:p>
          <w:p w:rsidR="00556245" w:rsidRDefault="00556245" w:rsidP="00556245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přivlastňovací pád</w:t>
            </w:r>
          </w:p>
          <w:p w:rsidR="00556245" w:rsidRDefault="00556245" w:rsidP="00556245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- přítomný čas modálního slovesa „</w:t>
            </w:r>
            <w:proofErr w:type="spellStart"/>
            <w:r>
              <w:rPr>
                <w:rFonts w:ascii="Calibri" w:hAnsi="Calibri" w:cs="Calibri"/>
              </w:rPr>
              <w:t>can</w:t>
            </w:r>
            <w:proofErr w:type="spellEnd"/>
            <w:r>
              <w:rPr>
                <w:rFonts w:ascii="Calibri" w:hAnsi="Calibri" w:cs="Calibri"/>
              </w:rPr>
              <w:t>“</w:t>
            </w:r>
          </w:p>
          <w:p w:rsidR="00556245" w:rsidRDefault="00556245" w:rsidP="00556245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přítomný čas modálního slovesa „</w:t>
            </w:r>
            <w:proofErr w:type="spellStart"/>
            <w:r>
              <w:rPr>
                <w:rFonts w:ascii="Calibri" w:hAnsi="Calibri" w:cs="Calibri"/>
              </w:rPr>
              <w:t>must</w:t>
            </w:r>
            <w:proofErr w:type="spellEnd"/>
            <w:r>
              <w:rPr>
                <w:rFonts w:ascii="Calibri" w:hAnsi="Calibri" w:cs="Calibri"/>
              </w:rPr>
              <w:t>“</w:t>
            </w:r>
          </w:p>
          <w:p w:rsidR="00556245" w:rsidRDefault="00556245" w:rsidP="00556245">
            <w:pPr>
              <w:spacing w:line="360" w:lineRule="auto"/>
              <w:rPr>
                <w:rFonts w:ascii="Calibri" w:hAnsi="Calibri" w:cs="Calibri"/>
              </w:rPr>
            </w:pPr>
          </w:p>
          <w:p w:rsidR="00556245" w:rsidRDefault="00556245" w:rsidP="00556245">
            <w:pPr>
              <w:spacing w:line="360" w:lineRule="auto"/>
              <w:rPr>
                <w:rFonts w:ascii="Calibri" w:hAnsi="Calibri" w:cs="Calibri"/>
              </w:rPr>
            </w:pPr>
            <w:r w:rsidRPr="00556245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přídavná jména, barvy</w:t>
            </w:r>
          </w:p>
          <w:p w:rsidR="00556245" w:rsidRDefault="00556245" w:rsidP="00556245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abeceda</w:t>
            </w:r>
          </w:p>
          <w:p w:rsidR="00556245" w:rsidRDefault="00556245" w:rsidP="00556245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popis osoby</w:t>
            </w:r>
          </w:p>
          <w:p w:rsidR="00556245" w:rsidRDefault="00556245" w:rsidP="00556245">
            <w:pPr>
              <w:spacing w:line="360" w:lineRule="auto"/>
              <w:rPr>
                <w:rFonts w:ascii="Calibri" w:hAnsi="Calibri" w:cs="Calibri"/>
              </w:rPr>
            </w:pPr>
          </w:p>
          <w:p w:rsidR="00556245" w:rsidRDefault="00556245" w:rsidP="00556245">
            <w:pPr>
              <w:spacing w:line="360" w:lineRule="auto"/>
              <w:rPr>
                <w:rFonts w:ascii="Calibri" w:hAnsi="Calibri" w:cs="Calibri"/>
              </w:rPr>
            </w:pPr>
          </w:p>
          <w:p w:rsidR="00556245" w:rsidRDefault="00556245" w:rsidP="00556245">
            <w:pPr>
              <w:spacing w:line="360" w:lineRule="auto"/>
              <w:rPr>
                <w:rFonts w:ascii="Calibri" w:hAnsi="Calibri" w:cs="Calibri"/>
              </w:rPr>
            </w:pPr>
            <w:r w:rsidRPr="00556245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základní části lidského těla</w:t>
            </w:r>
          </w:p>
          <w:p w:rsidR="00556245" w:rsidRDefault="00556245" w:rsidP="00556245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vazba „</w:t>
            </w:r>
            <w:proofErr w:type="spellStart"/>
            <w:r>
              <w:rPr>
                <w:rFonts w:ascii="Calibri" w:hAnsi="Calibri" w:cs="Calibri"/>
              </w:rPr>
              <w:t>there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is</w:t>
            </w:r>
            <w:proofErr w:type="spellEnd"/>
            <w:r>
              <w:rPr>
                <w:rFonts w:ascii="Calibri" w:hAnsi="Calibri" w:cs="Calibri"/>
              </w:rPr>
              <w:t>/are“</w:t>
            </w:r>
          </w:p>
          <w:p w:rsidR="00AF1094" w:rsidRDefault="00AF1094" w:rsidP="00556245">
            <w:pPr>
              <w:spacing w:line="360" w:lineRule="auto"/>
              <w:rPr>
                <w:rFonts w:ascii="Calibri" w:hAnsi="Calibri" w:cs="Calibri"/>
              </w:rPr>
            </w:pPr>
          </w:p>
          <w:p w:rsidR="00AF1094" w:rsidRDefault="00AF1094" w:rsidP="00556245">
            <w:pPr>
              <w:spacing w:line="360" w:lineRule="auto"/>
              <w:rPr>
                <w:rFonts w:ascii="Calibri" w:hAnsi="Calibri" w:cs="Calibri"/>
              </w:rPr>
            </w:pPr>
          </w:p>
          <w:p w:rsidR="00AF1094" w:rsidRDefault="00AF1094" w:rsidP="00AF1094">
            <w:pPr>
              <w:spacing w:line="360" w:lineRule="auto"/>
              <w:rPr>
                <w:rFonts w:ascii="Calibri" w:hAnsi="Calibri" w:cs="Calibri"/>
              </w:rPr>
            </w:pPr>
            <w:r w:rsidRPr="00AF1094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předložky místa</w:t>
            </w:r>
          </w:p>
          <w:p w:rsidR="00AF1094" w:rsidRDefault="00AF1094" w:rsidP="00AF1094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předložky času</w:t>
            </w:r>
          </w:p>
          <w:p w:rsidR="00AF1094" w:rsidRDefault="00AF1094" w:rsidP="00AF1094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zájmena osobní</w:t>
            </w:r>
          </w:p>
          <w:p w:rsidR="00AF1094" w:rsidRDefault="00AF1094" w:rsidP="00AF1094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zájmena přivlastňovací a ukazovací</w:t>
            </w:r>
          </w:p>
          <w:p w:rsidR="00AF1094" w:rsidRDefault="00AF1094" w:rsidP="00AF1094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předložky</w:t>
            </w:r>
          </w:p>
          <w:p w:rsidR="00AF1094" w:rsidRDefault="00AF1094" w:rsidP="00AF1094">
            <w:pPr>
              <w:spacing w:line="360" w:lineRule="auto"/>
              <w:rPr>
                <w:rFonts w:ascii="Calibri" w:hAnsi="Calibri" w:cs="Calibri"/>
              </w:rPr>
            </w:pPr>
          </w:p>
          <w:p w:rsidR="00AF1094" w:rsidRDefault="00AF1094" w:rsidP="00AF1094">
            <w:pPr>
              <w:spacing w:line="360" w:lineRule="auto"/>
              <w:rPr>
                <w:rFonts w:ascii="Calibri" w:hAnsi="Calibri" w:cs="Calibri"/>
              </w:rPr>
            </w:pPr>
            <w:r w:rsidRPr="00AF1094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pravidelné a nepravidelné množné číslo podstatných jmen</w:t>
            </w:r>
          </w:p>
          <w:p w:rsidR="00AF1094" w:rsidRDefault="00AF1094" w:rsidP="00AF1094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srovnání přítomných časů</w:t>
            </w:r>
          </w:p>
          <w:p w:rsidR="00AF1094" w:rsidRDefault="00AF1094" w:rsidP="00AF1094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členy</w:t>
            </w:r>
          </w:p>
          <w:p w:rsidR="00AF1094" w:rsidRDefault="00AF1094" w:rsidP="00AF1094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- psaní pohlednic</w:t>
            </w:r>
          </w:p>
          <w:p w:rsidR="00AF1094" w:rsidRDefault="00AF1094" w:rsidP="00AF1094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přítomný čas prostý</w:t>
            </w:r>
          </w:p>
          <w:p w:rsidR="00AF1094" w:rsidRDefault="00AF1094" w:rsidP="00AF1094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přítomný čas průběhový</w:t>
            </w:r>
          </w:p>
          <w:p w:rsidR="00AF1094" w:rsidRDefault="00AF1094" w:rsidP="00AF1094">
            <w:pPr>
              <w:spacing w:line="360" w:lineRule="auto"/>
              <w:rPr>
                <w:rFonts w:ascii="Calibri" w:hAnsi="Calibri" w:cs="Calibri"/>
              </w:rPr>
            </w:pPr>
          </w:p>
          <w:p w:rsidR="00AF1094" w:rsidRDefault="00AF1094" w:rsidP="00AF1094">
            <w:pPr>
              <w:spacing w:line="360" w:lineRule="auto"/>
              <w:rPr>
                <w:rFonts w:ascii="Calibri" w:hAnsi="Calibri" w:cs="Calibri"/>
                <w:b/>
              </w:rPr>
            </w:pPr>
            <w:r w:rsidRPr="00AF1094">
              <w:rPr>
                <w:rFonts w:ascii="Calibri" w:hAnsi="Calibri" w:cs="Calibri"/>
                <w:b/>
              </w:rPr>
              <w:t>Rozvíjení dostačující slovní zásoby k ústní i písemné komunikaci vztahující se k tematickým okruhům:</w:t>
            </w:r>
          </w:p>
          <w:p w:rsidR="00AF1094" w:rsidRDefault="00AF1094" w:rsidP="00AF1094">
            <w:pPr>
              <w:spacing w:line="360" w:lineRule="auto"/>
              <w:rPr>
                <w:rFonts w:ascii="Calibri" w:hAnsi="Calibri" w:cs="Calibri"/>
              </w:rPr>
            </w:pPr>
            <w:r w:rsidRPr="00AF1094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příroda a město, vesnice</w:t>
            </w:r>
          </w:p>
          <w:p w:rsidR="00AF1094" w:rsidRDefault="00AF1094" w:rsidP="00AF1094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dům, byt</w:t>
            </w:r>
          </w:p>
          <w:p w:rsidR="00AF1094" w:rsidRDefault="00AF1094" w:rsidP="00AF1094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budovy, mapka</w:t>
            </w:r>
          </w:p>
          <w:p w:rsidR="00AF1094" w:rsidRDefault="00AF1094" w:rsidP="00AF1094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základní fakta o anglicky mluvících zemích</w:t>
            </w:r>
          </w:p>
          <w:p w:rsidR="00AF1094" w:rsidRDefault="00AF1094" w:rsidP="00AF1094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rodina</w:t>
            </w:r>
          </w:p>
          <w:p w:rsidR="00AF1094" w:rsidRDefault="00AF1094" w:rsidP="00AF1094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osobní informace, dotazník</w:t>
            </w:r>
          </w:p>
          <w:p w:rsidR="00AF1094" w:rsidRDefault="00AF1094" w:rsidP="00AF1094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škola, třída, rozvrh hodin</w:t>
            </w:r>
          </w:p>
          <w:p w:rsidR="00AF1094" w:rsidRDefault="00AF1094" w:rsidP="00AF1094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můj den a volný čas</w:t>
            </w:r>
          </w:p>
          <w:p w:rsidR="00AF1094" w:rsidRDefault="00AF1094" w:rsidP="00AF1094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oblečení, nakupování</w:t>
            </w:r>
          </w:p>
          <w:p w:rsidR="00AF1094" w:rsidRDefault="00AF1094" w:rsidP="00AF1094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domácí mazlíček</w:t>
            </w:r>
          </w:p>
          <w:p w:rsidR="00AF1094" w:rsidRDefault="00AF1094" w:rsidP="00AF1094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dny v týdnu</w:t>
            </w:r>
          </w:p>
          <w:p w:rsidR="00AF1094" w:rsidRPr="00AF1094" w:rsidRDefault="00AF1094" w:rsidP="00AF1094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v restauraci</w:t>
            </w:r>
          </w:p>
          <w:p w:rsidR="00AF1094" w:rsidRPr="00AF1094" w:rsidRDefault="00AF1094" w:rsidP="00AF1094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4218" w:type="dxa"/>
          </w:tcPr>
          <w:p w:rsidR="00AF1094" w:rsidRDefault="00AF1094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AF1094" w:rsidRDefault="00AF1094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AF1094" w:rsidRDefault="00AF1094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AF1094" w:rsidRDefault="00AF1094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AF1094" w:rsidRDefault="00AF1094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AF1094" w:rsidRDefault="00AF1094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AF1094" w:rsidRDefault="00AF1094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AF1094" w:rsidRDefault="00AF1094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AF1094" w:rsidRDefault="00AF1094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AF1094" w:rsidRDefault="00AF1094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AF1094" w:rsidRDefault="00AF1094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AF1094" w:rsidRDefault="00AF1094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AF1094" w:rsidRDefault="00AF1094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AF1094" w:rsidRDefault="00AF1094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AF1094" w:rsidRDefault="00AF1094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AF1094" w:rsidRDefault="00AF1094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AF1094" w:rsidRDefault="00AF1094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AF1094" w:rsidRDefault="00AF1094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AF1094" w:rsidRDefault="00AF1094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AF1094" w:rsidRDefault="00AF1094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AF1094" w:rsidRDefault="00AF1094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AF1094" w:rsidRDefault="00AF1094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AF1094" w:rsidRDefault="00AF1094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AF1094" w:rsidRDefault="00AF1094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AF1094" w:rsidRDefault="00AF1094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AF1094" w:rsidRDefault="00AF1094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AF1094" w:rsidRDefault="00AF1094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AF1094" w:rsidRDefault="00AF1094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AF1094" w:rsidRDefault="00AF1094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AF1094" w:rsidRDefault="00AF1094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AF1094" w:rsidRDefault="00AF1094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AF1094" w:rsidRDefault="00AF1094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AF1094" w:rsidRDefault="00AF1094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AF1094" w:rsidRDefault="00AF1094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AF1094" w:rsidRDefault="00AF1094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AF1094" w:rsidRDefault="00AF1094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DF4DCB" w:rsidRPr="00237B62" w:rsidRDefault="00237B62" w:rsidP="00237B62">
            <w:pPr>
              <w:spacing w:line="360" w:lineRule="auto"/>
              <w:rPr>
                <w:rFonts w:ascii="Calibri" w:hAnsi="Calibri" w:cs="Calibri"/>
                <w:b/>
              </w:rPr>
            </w:pPr>
            <w:r w:rsidRPr="00237B62">
              <w:rPr>
                <w:rFonts w:ascii="Calibri" w:hAnsi="Calibri" w:cs="Calibri"/>
                <w:b/>
              </w:rPr>
              <w:t>MEV</w:t>
            </w:r>
          </w:p>
          <w:p w:rsidR="00237B62" w:rsidRPr="00237B62" w:rsidRDefault="00237B62" w:rsidP="00237B62">
            <w:pPr>
              <w:spacing w:line="360" w:lineRule="auto"/>
              <w:rPr>
                <w:rFonts w:ascii="Calibri" w:hAnsi="Calibri" w:cs="Calibri"/>
              </w:rPr>
            </w:pPr>
            <w:r w:rsidRPr="00237B62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</w:t>
            </w:r>
            <w:r w:rsidRPr="00794418">
              <w:rPr>
                <w:rFonts w:ascii="Calibri" w:hAnsi="Calibri" w:cs="Calibri"/>
                <w:b/>
              </w:rPr>
              <w:t>práce v realizačním týmu</w:t>
            </w:r>
            <w:r>
              <w:rPr>
                <w:rFonts w:ascii="Calibri" w:hAnsi="Calibri" w:cs="Calibri"/>
              </w:rPr>
              <w:t xml:space="preserve"> – komunikace a spolupráce v týmu – dialogy k daným tématům, práce ve skupinách, soutěže</w:t>
            </w:r>
          </w:p>
        </w:tc>
      </w:tr>
    </w:tbl>
    <w:p w:rsidR="00DF4DCB" w:rsidRDefault="00DF4DCB"/>
    <w:p w:rsidR="00B609C0" w:rsidRDefault="00B609C0"/>
    <w:p w:rsidR="00AF1094" w:rsidRDefault="00AF1094" w:rsidP="00D37D48">
      <w:pPr>
        <w:spacing w:after="0" w:line="240" w:lineRule="auto"/>
      </w:pPr>
    </w:p>
    <w:p w:rsidR="00C02BD6" w:rsidRPr="002C2446" w:rsidRDefault="00C02BD6" w:rsidP="00D37D4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36"/>
          <w:szCs w:val="36"/>
          <w:lang w:eastAsia="cs-CZ"/>
        </w:rPr>
      </w:pPr>
      <w:r w:rsidRPr="002C2446">
        <w:rPr>
          <w:rFonts w:ascii="Arial" w:eastAsia="Times New Roman" w:hAnsi="Arial" w:cs="Arial"/>
          <w:b/>
          <w:bCs/>
          <w:color w:val="000000"/>
          <w:sz w:val="36"/>
          <w:szCs w:val="36"/>
          <w:lang w:eastAsia="cs-CZ"/>
        </w:rPr>
        <w:lastRenderedPageBreak/>
        <w:t>ANGLICKÝ JAZYK</w:t>
      </w:r>
    </w:p>
    <w:p w:rsidR="00C02BD6" w:rsidRPr="002C2446" w:rsidRDefault="00C02BD6" w:rsidP="00D37D4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36"/>
          <w:szCs w:val="36"/>
          <w:lang w:eastAsia="cs-CZ"/>
        </w:rPr>
      </w:pPr>
      <w:r w:rsidRPr="002C2446">
        <w:rPr>
          <w:rFonts w:ascii="Arial" w:eastAsia="Times New Roman" w:hAnsi="Arial" w:cs="Arial"/>
          <w:b/>
          <w:bCs/>
          <w:sz w:val="28"/>
          <w:szCs w:val="28"/>
          <w:lang w:eastAsia="cs-CZ"/>
        </w:rPr>
        <w:t>Vzdě</w:t>
      </w:r>
      <w:r>
        <w:rPr>
          <w:rFonts w:ascii="Arial" w:eastAsia="Times New Roman" w:hAnsi="Arial" w:cs="Arial"/>
          <w:b/>
          <w:bCs/>
          <w:sz w:val="28"/>
          <w:szCs w:val="28"/>
          <w:lang w:eastAsia="cs-CZ"/>
        </w:rPr>
        <w:t xml:space="preserve">lávací oblast: Jazyk a jazyková </w:t>
      </w:r>
      <w:r w:rsidRPr="002C2446">
        <w:rPr>
          <w:rFonts w:ascii="Arial" w:eastAsia="Times New Roman" w:hAnsi="Arial" w:cs="Arial"/>
          <w:b/>
          <w:bCs/>
          <w:sz w:val="28"/>
          <w:szCs w:val="28"/>
          <w:lang w:eastAsia="cs-CZ"/>
        </w:rPr>
        <w:t xml:space="preserve">komunikace </w:t>
      </w:r>
    </w:p>
    <w:p w:rsidR="00C02BD6" w:rsidRPr="00DF4DCB" w:rsidRDefault="00C02BD6" w:rsidP="00C02BD6">
      <w:pPr>
        <w:spacing w:after="0" w:line="240" w:lineRule="auto"/>
        <w:rPr>
          <w:b/>
          <w:sz w:val="32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cs-CZ"/>
        </w:rPr>
        <w:t>7</w:t>
      </w:r>
      <w:r w:rsidRPr="002C2446">
        <w:rPr>
          <w:rFonts w:ascii="Arial" w:eastAsia="Times New Roman" w:hAnsi="Arial" w:cs="Arial"/>
          <w:b/>
          <w:bCs/>
          <w:sz w:val="28"/>
          <w:szCs w:val="28"/>
          <w:lang w:eastAsia="cs-CZ"/>
        </w:rPr>
        <w:t>. ročník</w:t>
      </w:r>
    </w:p>
    <w:tbl>
      <w:tblPr>
        <w:tblStyle w:val="Mkatabulky"/>
        <w:tblW w:w="14561" w:type="dxa"/>
        <w:tblLook w:val="04A0" w:firstRow="1" w:lastRow="0" w:firstColumn="1" w:lastColumn="0" w:noHBand="0" w:noVBand="1"/>
      </w:tblPr>
      <w:tblGrid>
        <w:gridCol w:w="5098"/>
        <w:gridCol w:w="5529"/>
        <w:gridCol w:w="3934"/>
      </w:tblGrid>
      <w:tr w:rsidR="00B609C0" w:rsidTr="00BA040D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:rsidR="00B609C0" w:rsidRPr="00795E88" w:rsidRDefault="00B609C0" w:rsidP="00D37D4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B609C0" w:rsidRPr="00795E88" w:rsidRDefault="00B609C0" w:rsidP="00D37D4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3934" w:type="dxa"/>
            <w:shd w:val="clear" w:color="auto" w:fill="D9D9D9" w:themeFill="background1" w:themeFillShade="D9"/>
            <w:vAlign w:val="center"/>
          </w:tcPr>
          <w:p w:rsidR="00B609C0" w:rsidRPr="00795E88" w:rsidRDefault="00B609C0" w:rsidP="00D37D4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B609C0" w:rsidTr="00BA040D">
        <w:trPr>
          <w:trHeight w:val="1118"/>
        </w:trPr>
        <w:tc>
          <w:tcPr>
            <w:tcW w:w="5098" w:type="dxa"/>
          </w:tcPr>
          <w:p w:rsidR="00C02BD6" w:rsidRPr="00C02BD6" w:rsidRDefault="00C02BD6" w:rsidP="00C02BD6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C02BD6">
              <w:rPr>
                <w:rFonts w:ascii="Calibri" w:hAnsi="Calibri" w:cs="Calibri"/>
                <w:b/>
                <w:bCs/>
              </w:rPr>
              <w:t>Poslech s porozuměním</w:t>
            </w:r>
          </w:p>
          <w:p w:rsidR="00C02BD6" w:rsidRPr="00C02BD6" w:rsidRDefault="00C02BD6" w:rsidP="00C02BD6">
            <w:pPr>
              <w:spacing w:line="360" w:lineRule="auto"/>
              <w:rPr>
                <w:rFonts w:ascii="Calibri" w:eastAsia="Times New Roman" w:hAnsi="Calibri" w:cs="Calibri"/>
                <w:b/>
                <w:lang w:eastAsia="cs-CZ"/>
              </w:rPr>
            </w:pPr>
            <w:r w:rsidRPr="00C02BD6">
              <w:rPr>
                <w:rFonts w:ascii="Calibri" w:eastAsia="Times New Roman" w:hAnsi="Calibri" w:cs="Calibri"/>
                <w:b/>
                <w:lang w:eastAsia="cs-CZ"/>
              </w:rPr>
              <w:t>CJ-9-1-01</w:t>
            </w:r>
          </w:p>
          <w:p w:rsidR="00C02BD6" w:rsidRPr="00C02BD6" w:rsidRDefault="00C02BD6" w:rsidP="00C02BD6">
            <w:pPr>
              <w:spacing w:line="360" w:lineRule="auto"/>
              <w:rPr>
                <w:rFonts w:ascii="Calibri" w:hAnsi="Calibri" w:cs="Calibri"/>
              </w:rPr>
            </w:pPr>
            <w:r w:rsidRPr="00C02BD6">
              <w:rPr>
                <w:rFonts w:ascii="Calibri" w:eastAsia="Times New Roman" w:hAnsi="Calibri" w:cs="Calibri"/>
                <w:lang w:eastAsia="cs-CZ"/>
              </w:rPr>
              <w:t>- vybere příslušné informace z jednoduchého poslechového textu, je-li pronášen pomalu a zřetelně</w:t>
            </w:r>
          </w:p>
          <w:p w:rsidR="001E282E" w:rsidRDefault="001E282E" w:rsidP="00C02BD6">
            <w:pPr>
              <w:spacing w:line="360" w:lineRule="auto"/>
              <w:rPr>
                <w:rFonts w:ascii="Calibri" w:hAnsi="Calibri" w:cs="Calibri"/>
              </w:rPr>
            </w:pPr>
          </w:p>
          <w:p w:rsidR="00B609C0" w:rsidRDefault="00C02BD6" w:rsidP="001E282E">
            <w:pPr>
              <w:spacing w:line="360" w:lineRule="auto"/>
              <w:rPr>
                <w:rFonts w:ascii="Calibri" w:hAnsi="Calibri" w:cs="Calibri"/>
                <w:b/>
              </w:rPr>
            </w:pPr>
            <w:r w:rsidRPr="00C02BD6">
              <w:rPr>
                <w:rFonts w:ascii="Calibri" w:hAnsi="Calibri" w:cs="Calibri"/>
                <w:b/>
              </w:rPr>
              <w:t>CJ-9-1-02</w:t>
            </w:r>
          </w:p>
          <w:p w:rsidR="001E282E" w:rsidRPr="001E282E" w:rsidRDefault="001E282E" w:rsidP="001E282E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  <w:r w:rsidRPr="001E282E">
              <w:rPr>
                <w:rFonts w:ascii="Calibri" w:hAnsi="Calibri" w:cs="Calibri"/>
              </w:rPr>
              <w:t>reprodukuje stručně části obsahu jednoduché a zřetelně vyslovované promluvy či konverzace týkající se osvojovaných témat</w:t>
            </w:r>
          </w:p>
          <w:p w:rsidR="001E282E" w:rsidRDefault="001E282E" w:rsidP="001E282E">
            <w:pPr>
              <w:spacing w:line="360" w:lineRule="auto"/>
              <w:rPr>
                <w:rFonts w:ascii="Calibri" w:hAnsi="Calibri" w:cs="Calibri"/>
              </w:rPr>
            </w:pPr>
          </w:p>
          <w:p w:rsidR="00260664" w:rsidRPr="009A205D" w:rsidRDefault="00260664" w:rsidP="001E282E">
            <w:pPr>
              <w:spacing w:line="360" w:lineRule="auto"/>
              <w:rPr>
                <w:rFonts w:ascii="Calibri" w:hAnsi="Calibri" w:cs="Calibri"/>
                <w:b/>
              </w:rPr>
            </w:pPr>
            <w:r w:rsidRPr="009A205D">
              <w:rPr>
                <w:rFonts w:ascii="Calibri" w:hAnsi="Calibri" w:cs="Calibri"/>
                <w:b/>
              </w:rPr>
              <w:t>Mluvení</w:t>
            </w:r>
          </w:p>
          <w:p w:rsidR="00260664" w:rsidRPr="009A205D" w:rsidRDefault="00260664" w:rsidP="001E282E">
            <w:pPr>
              <w:spacing w:line="360" w:lineRule="auto"/>
              <w:rPr>
                <w:rFonts w:ascii="Calibri" w:hAnsi="Calibri" w:cs="Calibri"/>
                <w:b/>
              </w:rPr>
            </w:pPr>
            <w:r w:rsidRPr="009A205D">
              <w:rPr>
                <w:rFonts w:ascii="Calibri" w:hAnsi="Calibri" w:cs="Calibri"/>
                <w:b/>
              </w:rPr>
              <w:t>CJ-9-2-01/1</w:t>
            </w:r>
          </w:p>
          <w:p w:rsidR="00260664" w:rsidRDefault="00260664" w:rsidP="00260664">
            <w:pPr>
              <w:spacing w:line="360" w:lineRule="auto"/>
              <w:rPr>
                <w:rFonts w:ascii="Calibri" w:hAnsi="Calibri" w:cs="Calibri"/>
              </w:rPr>
            </w:pPr>
            <w:r w:rsidRPr="00260664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parafrázuje jednoduchou žádost k získání základní informace</w:t>
            </w:r>
          </w:p>
          <w:p w:rsidR="00260664" w:rsidRDefault="00260664" w:rsidP="00260664">
            <w:pPr>
              <w:spacing w:line="360" w:lineRule="auto"/>
              <w:rPr>
                <w:rFonts w:ascii="Calibri" w:hAnsi="Calibri" w:cs="Calibri"/>
              </w:rPr>
            </w:pPr>
          </w:p>
          <w:p w:rsidR="00260664" w:rsidRPr="009A205D" w:rsidRDefault="00260664" w:rsidP="00260664">
            <w:pPr>
              <w:spacing w:line="360" w:lineRule="auto"/>
              <w:rPr>
                <w:rFonts w:ascii="Calibri" w:hAnsi="Calibri" w:cs="Calibri"/>
                <w:b/>
              </w:rPr>
            </w:pPr>
            <w:r w:rsidRPr="009A205D">
              <w:rPr>
                <w:rFonts w:ascii="Calibri" w:hAnsi="Calibri" w:cs="Calibri"/>
                <w:b/>
              </w:rPr>
              <w:t>CJ-9-2-01/2</w:t>
            </w:r>
          </w:p>
          <w:p w:rsidR="00260664" w:rsidRDefault="00260664" w:rsidP="00260664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uvede příklady adekvátních reakcí v běžných formálních i neformálních situacích</w:t>
            </w:r>
          </w:p>
          <w:p w:rsidR="00260664" w:rsidRPr="009A205D" w:rsidRDefault="00260664" w:rsidP="00260664">
            <w:pPr>
              <w:spacing w:line="360" w:lineRule="auto"/>
              <w:rPr>
                <w:rFonts w:ascii="Calibri" w:hAnsi="Calibri" w:cs="Calibri"/>
                <w:b/>
              </w:rPr>
            </w:pPr>
            <w:r w:rsidRPr="009A205D">
              <w:rPr>
                <w:rFonts w:ascii="Calibri" w:hAnsi="Calibri" w:cs="Calibri"/>
                <w:b/>
              </w:rPr>
              <w:lastRenderedPageBreak/>
              <w:t>CJ-9-2-02</w:t>
            </w:r>
          </w:p>
          <w:p w:rsidR="00260664" w:rsidRDefault="00260664" w:rsidP="00260664">
            <w:pPr>
              <w:spacing w:line="360" w:lineRule="auto"/>
              <w:rPr>
                <w:rFonts w:ascii="Calibri" w:hAnsi="Calibri" w:cs="Calibri"/>
              </w:rPr>
            </w:pPr>
            <w:r w:rsidRPr="00260664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popíše situace související s rodinou, kamarády, školou, volným časem a dalšími osvojovanými tématy</w:t>
            </w:r>
          </w:p>
          <w:p w:rsidR="009A205D" w:rsidRDefault="009A205D" w:rsidP="00260664">
            <w:pPr>
              <w:spacing w:line="360" w:lineRule="auto"/>
              <w:rPr>
                <w:rFonts w:ascii="Calibri" w:hAnsi="Calibri" w:cs="Calibri"/>
              </w:rPr>
            </w:pPr>
          </w:p>
          <w:p w:rsidR="009A205D" w:rsidRPr="009A205D" w:rsidRDefault="009A205D" w:rsidP="00260664">
            <w:pPr>
              <w:spacing w:line="360" w:lineRule="auto"/>
              <w:rPr>
                <w:rFonts w:ascii="Calibri" w:hAnsi="Calibri" w:cs="Calibri"/>
                <w:b/>
              </w:rPr>
            </w:pPr>
            <w:r w:rsidRPr="009A205D">
              <w:rPr>
                <w:rFonts w:ascii="Calibri" w:hAnsi="Calibri" w:cs="Calibri"/>
                <w:b/>
              </w:rPr>
              <w:t>CJ-9-2-03</w:t>
            </w:r>
          </w:p>
          <w:p w:rsidR="009A205D" w:rsidRDefault="009A205D" w:rsidP="009A205D">
            <w:pPr>
              <w:spacing w:line="360" w:lineRule="auto"/>
              <w:rPr>
                <w:rFonts w:ascii="Calibri" w:hAnsi="Calibri" w:cs="Calibri"/>
              </w:rPr>
            </w:pPr>
            <w:r w:rsidRPr="009A205D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parafrázuje vyprávění jednoduchého příběhu či události</w:t>
            </w:r>
          </w:p>
          <w:p w:rsidR="009A205D" w:rsidRDefault="009A205D" w:rsidP="009A205D">
            <w:pPr>
              <w:spacing w:line="360" w:lineRule="auto"/>
              <w:rPr>
                <w:rFonts w:ascii="Calibri" w:hAnsi="Calibri" w:cs="Calibri"/>
              </w:rPr>
            </w:pPr>
          </w:p>
          <w:p w:rsidR="009A205D" w:rsidRPr="009A205D" w:rsidRDefault="009A205D" w:rsidP="009A205D">
            <w:pPr>
              <w:spacing w:line="360" w:lineRule="auto"/>
              <w:rPr>
                <w:rFonts w:ascii="Calibri" w:hAnsi="Calibri" w:cs="Calibri"/>
                <w:b/>
              </w:rPr>
            </w:pPr>
            <w:r w:rsidRPr="009A205D">
              <w:rPr>
                <w:rFonts w:ascii="Calibri" w:hAnsi="Calibri" w:cs="Calibri"/>
                <w:b/>
              </w:rPr>
              <w:t>Psaní</w:t>
            </w:r>
          </w:p>
          <w:p w:rsidR="009A205D" w:rsidRPr="009A205D" w:rsidRDefault="009A205D" w:rsidP="009A205D">
            <w:pPr>
              <w:spacing w:line="360" w:lineRule="auto"/>
              <w:rPr>
                <w:rFonts w:ascii="Calibri" w:hAnsi="Calibri" w:cs="Calibri"/>
                <w:b/>
              </w:rPr>
            </w:pPr>
            <w:r w:rsidRPr="009A205D">
              <w:rPr>
                <w:rFonts w:ascii="Calibri" w:hAnsi="Calibri" w:cs="Calibri"/>
                <w:b/>
              </w:rPr>
              <w:t>CJ-9-4-01</w:t>
            </w:r>
          </w:p>
          <w:p w:rsidR="009A205D" w:rsidRDefault="009A205D" w:rsidP="009A205D">
            <w:pPr>
              <w:spacing w:line="360" w:lineRule="auto"/>
              <w:rPr>
                <w:rFonts w:ascii="Calibri" w:hAnsi="Calibri" w:cs="Calibri"/>
              </w:rPr>
            </w:pPr>
            <w:r w:rsidRPr="009A205D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přiřadí základní údaje o sobě do formuláře</w:t>
            </w:r>
          </w:p>
          <w:p w:rsidR="009A205D" w:rsidRDefault="009A205D" w:rsidP="009A205D">
            <w:pPr>
              <w:spacing w:line="360" w:lineRule="auto"/>
              <w:rPr>
                <w:rFonts w:ascii="Calibri" w:hAnsi="Calibri" w:cs="Calibri"/>
              </w:rPr>
            </w:pPr>
          </w:p>
          <w:p w:rsidR="009A205D" w:rsidRPr="009A205D" w:rsidRDefault="009A205D" w:rsidP="009A205D">
            <w:pPr>
              <w:spacing w:line="360" w:lineRule="auto"/>
              <w:rPr>
                <w:rFonts w:ascii="Calibri" w:hAnsi="Calibri" w:cs="Calibri"/>
                <w:b/>
              </w:rPr>
            </w:pPr>
            <w:r w:rsidRPr="009A205D">
              <w:rPr>
                <w:rFonts w:ascii="Calibri" w:hAnsi="Calibri" w:cs="Calibri"/>
                <w:b/>
              </w:rPr>
              <w:t>CJ-9-4-02</w:t>
            </w:r>
          </w:p>
          <w:p w:rsidR="009A205D" w:rsidRPr="009A205D" w:rsidRDefault="009A205D" w:rsidP="009A205D">
            <w:pPr>
              <w:spacing w:line="360" w:lineRule="auto"/>
              <w:rPr>
                <w:rFonts w:ascii="Calibri" w:hAnsi="Calibri" w:cs="Calibri"/>
              </w:rPr>
            </w:pPr>
            <w:r w:rsidRPr="009A205D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vytvoří písemně, gramaticky správně jednoduché věty týkající se jeho samotného, rodiny, školy, volného času a dalších osvojovaných témat</w:t>
            </w:r>
          </w:p>
          <w:p w:rsidR="00260664" w:rsidRPr="00260664" w:rsidRDefault="00260664" w:rsidP="00260664">
            <w:pPr>
              <w:spacing w:line="360" w:lineRule="auto"/>
              <w:rPr>
                <w:rFonts w:ascii="Calibri" w:hAnsi="Calibri" w:cs="Calibri"/>
              </w:rPr>
            </w:pPr>
          </w:p>
          <w:p w:rsidR="00260664" w:rsidRDefault="00260664" w:rsidP="001E282E">
            <w:pPr>
              <w:spacing w:line="360" w:lineRule="auto"/>
              <w:rPr>
                <w:rFonts w:ascii="Calibri" w:hAnsi="Calibri" w:cs="Calibri"/>
              </w:rPr>
            </w:pPr>
          </w:p>
          <w:p w:rsidR="00260664" w:rsidRPr="001E282E" w:rsidRDefault="00260664" w:rsidP="001E282E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5529" w:type="dxa"/>
          </w:tcPr>
          <w:p w:rsidR="00B609C0" w:rsidRDefault="00B609C0" w:rsidP="00B609C0">
            <w:r w:rsidRPr="00772FB8">
              <w:rPr>
                <w:b/>
              </w:rPr>
              <w:lastRenderedPageBreak/>
              <w:t> </w:t>
            </w:r>
          </w:p>
          <w:p w:rsidR="00C02BD6" w:rsidRPr="00475E1B" w:rsidRDefault="00B609C0" w:rsidP="00475E1B">
            <w:pPr>
              <w:rPr>
                <w:b/>
              </w:rPr>
            </w:pPr>
            <w:r w:rsidRPr="009E7107">
              <w:rPr>
                <w:b/>
              </w:rPr>
              <w:t> </w:t>
            </w:r>
            <w:r w:rsidR="00475E1B" w:rsidRPr="00475E1B">
              <w:rPr>
                <w:b/>
              </w:rPr>
              <w:t> </w:t>
            </w:r>
          </w:p>
          <w:p w:rsidR="00C02BD6" w:rsidRPr="00011D4E" w:rsidRDefault="00C02BD6" w:rsidP="00C02BD6">
            <w:pPr>
              <w:rPr>
                <w:rFonts w:ascii="Arial" w:hAnsi="Arial" w:cs="Arial"/>
                <w:sz w:val="20"/>
                <w:szCs w:val="20"/>
              </w:rPr>
            </w:pPr>
          </w:p>
          <w:p w:rsidR="00C02BD6" w:rsidRPr="009A205D" w:rsidRDefault="009A205D" w:rsidP="009A205D">
            <w:pPr>
              <w:spacing w:line="360" w:lineRule="auto"/>
              <w:rPr>
                <w:rFonts w:ascii="Calibri" w:hAnsi="Calibri" w:cs="Calibri"/>
              </w:rPr>
            </w:pPr>
            <w:r w:rsidRPr="009A205D">
              <w:rPr>
                <w:rFonts w:ascii="Calibri" w:hAnsi="Calibri" w:cs="Calibri"/>
              </w:rPr>
              <w:t>- rozlišování sluchem slovního a větného přízvuku</w:t>
            </w:r>
          </w:p>
          <w:p w:rsidR="009A205D" w:rsidRPr="009A205D" w:rsidRDefault="009A205D" w:rsidP="009A205D">
            <w:pPr>
              <w:spacing w:line="360" w:lineRule="auto"/>
              <w:rPr>
                <w:rFonts w:ascii="Calibri" w:hAnsi="Calibri" w:cs="Calibri"/>
              </w:rPr>
            </w:pPr>
            <w:r w:rsidRPr="009A205D">
              <w:rPr>
                <w:rFonts w:ascii="Calibri" w:hAnsi="Calibri" w:cs="Calibri"/>
              </w:rPr>
              <w:t>- řadové číslovky, datum, letopočet</w:t>
            </w:r>
          </w:p>
          <w:p w:rsidR="00C02BD6" w:rsidRPr="009A205D" w:rsidRDefault="00C02BD6" w:rsidP="009A205D">
            <w:pPr>
              <w:spacing w:line="360" w:lineRule="auto"/>
              <w:rPr>
                <w:rFonts w:ascii="Calibri" w:hAnsi="Calibri" w:cs="Calibri"/>
              </w:rPr>
            </w:pPr>
            <w:r w:rsidRPr="009A205D">
              <w:rPr>
                <w:rFonts w:ascii="Calibri" w:hAnsi="Calibri" w:cs="Calibri"/>
              </w:rPr>
              <w:t> </w:t>
            </w:r>
          </w:p>
          <w:p w:rsidR="00C02BD6" w:rsidRPr="009A205D" w:rsidRDefault="00C02BD6" w:rsidP="009A205D">
            <w:pPr>
              <w:spacing w:line="360" w:lineRule="auto"/>
              <w:rPr>
                <w:rFonts w:ascii="Calibri" w:hAnsi="Calibri" w:cs="Calibri"/>
              </w:rPr>
            </w:pPr>
          </w:p>
          <w:p w:rsidR="00C02BD6" w:rsidRDefault="009A205D" w:rsidP="009A205D">
            <w:pPr>
              <w:spacing w:line="360" w:lineRule="auto"/>
              <w:rPr>
                <w:rFonts w:ascii="Calibri" w:hAnsi="Calibri" w:cs="Calibri"/>
              </w:rPr>
            </w:pPr>
            <w:r w:rsidRPr="009A205D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vazba „</w:t>
            </w:r>
            <w:proofErr w:type="spellStart"/>
            <w:r>
              <w:rPr>
                <w:rFonts w:ascii="Calibri" w:hAnsi="Calibri" w:cs="Calibri"/>
              </w:rPr>
              <w:t>there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is</w:t>
            </w:r>
            <w:proofErr w:type="spellEnd"/>
            <w:r>
              <w:rPr>
                <w:rFonts w:ascii="Calibri" w:hAnsi="Calibri" w:cs="Calibri"/>
              </w:rPr>
              <w:t>/are“</w:t>
            </w:r>
          </w:p>
          <w:p w:rsidR="009A205D" w:rsidRDefault="009A205D" w:rsidP="009A205D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jiný způsob vyjadřování budoucnosti („</w:t>
            </w:r>
            <w:proofErr w:type="spellStart"/>
            <w:r>
              <w:rPr>
                <w:rFonts w:ascii="Calibri" w:hAnsi="Calibri" w:cs="Calibri"/>
              </w:rPr>
              <w:t>going</w:t>
            </w:r>
            <w:proofErr w:type="spellEnd"/>
            <w:r>
              <w:rPr>
                <w:rFonts w:ascii="Calibri" w:hAnsi="Calibri" w:cs="Calibri"/>
              </w:rPr>
              <w:t xml:space="preserve"> to“)</w:t>
            </w:r>
          </w:p>
          <w:p w:rsidR="009A205D" w:rsidRDefault="009A205D" w:rsidP="009A205D">
            <w:pPr>
              <w:spacing w:line="360" w:lineRule="auto"/>
              <w:rPr>
                <w:rFonts w:ascii="Calibri" w:hAnsi="Calibri" w:cs="Calibri"/>
              </w:rPr>
            </w:pPr>
          </w:p>
          <w:p w:rsidR="009A205D" w:rsidRDefault="009A205D" w:rsidP="009A205D">
            <w:pPr>
              <w:spacing w:line="360" w:lineRule="auto"/>
              <w:rPr>
                <w:rFonts w:ascii="Calibri" w:hAnsi="Calibri" w:cs="Calibri"/>
              </w:rPr>
            </w:pPr>
          </w:p>
          <w:p w:rsidR="009A205D" w:rsidRDefault="009A205D" w:rsidP="009A205D">
            <w:pPr>
              <w:spacing w:line="360" w:lineRule="auto"/>
              <w:rPr>
                <w:rFonts w:ascii="Calibri" w:hAnsi="Calibri" w:cs="Calibri"/>
              </w:rPr>
            </w:pPr>
          </w:p>
          <w:p w:rsidR="009A205D" w:rsidRDefault="009A205D" w:rsidP="009A205D">
            <w:pPr>
              <w:spacing w:line="360" w:lineRule="auto"/>
              <w:rPr>
                <w:rFonts w:ascii="Calibri" w:hAnsi="Calibri" w:cs="Calibri"/>
              </w:rPr>
            </w:pPr>
          </w:p>
          <w:p w:rsidR="009A205D" w:rsidRDefault="009A205D" w:rsidP="009A205D">
            <w:pPr>
              <w:spacing w:line="360" w:lineRule="auto"/>
              <w:rPr>
                <w:rFonts w:ascii="Calibri" w:hAnsi="Calibri" w:cs="Calibri"/>
              </w:rPr>
            </w:pPr>
            <w:r w:rsidRPr="009A205D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základní pravidla užívání členů</w:t>
            </w:r>
          </w:p>
          <w:p w:rsidR="009A205D" w:rsidRDefault="009A205D" w:rsidP="009A205D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předmětná zájmena</w:t>
            </w:r>
          </w:p>
          <w:p w:rsidR="009A205D" w:rsidRDefault="00E116A1" w:rsidP="009A205D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some</w:t>
            </w:r>
            <w:proofErr w:type="spellEnd"/>
            <w:r>
              <w:rPr>
                <w:rFonts w:ascii="Calibri" w:hAnsi="Calibri" w:cs="Calibri"/>
              </w:rPr>
              <w:t>/</w:t>
            </w:r>
            <w:proofErr w:type="spellStart"/>
            <w:r>
              <w:rPr>
                <w:rFonts w:ascii="Calibri" w:hAnsi="Calibri" w:cs="Calibri"/>
              </w:rPr>
              <w:t>any</w:t>
            </w:r>
            <w:proofErr w:type="spellEnd"/>
          </w:p>
          <w:p w:rsidR="00E116A1" w:rsidRDefault="00E116A1" w:rsidP="009A205D">
            <w:pPr>
              <w:spacing w:line="360" w:lineRule="auto"/>
              <w:rPr>
                <w:rFonts w:ascii="Calibri" w:hAnsi="Calibri" w:cs="Calibri"/>
              </w:rPr>
            </w:pPr>
          </w:p>
          <w:p w:rsidR="00E116A1" w:rsidRDefault="00E116A1" w:rsidP="00E116A1">
            <w:pPr>
              <w:spacing w:line="360" w:lineRule="auto"/>
              <w:rPr>
                <w:rFonts w:ascii="Calibri" w:hAnsi="Calibri" w:cs="Calibri"/>
              </w:rPr>
            </w:pPr>
            <w:r w:rsidRPr="00E116A1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vyjádření množství</w:t>
            </w:r>
          </w:p>
          <w:p w:rsidR="00E116A1" w:rsidRPr="00E116A1" w:rsidRDefault="00E116A1" w:rsidP="00E116A1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kvantifikace počitatelných a nepočitatelných podstatných </w:t>
            </w:r>
            <w:r>
              <w:rPr>
                <w:rFonts w:ascii="Calibri" w:hAnsi="Calibri" w:cs="Calibri"/>
              </w:rPr>
              <w:lastRenderedPageBreak/>
              <w:t>jmen</w:t>
            </w:r>
          </w:p>
          <w:p w:rsidR="00C02BD6" w:rsidRPr="009A205D" w:rsidRDefault="00C02BD6" w:rsidP="009A205D">
            <w:pPr>
              <w:spacing w:line="360" w:lineRule="auto"/>
              <w:rPr>
                <w:rFonts w:ascii="Calibri" w:hAnsi="Calibri" w:cs="Calibri"/>
              </w:rPr>
            </w:pPr>
          </w:p>
          <w:p w:rsidR="00C02BD6" w:rsidRDefault="00E116A1" w:rsidP="00E116A1">
            <w:pPr>
              <w:spacing w:line="360" w:lineRule="auto"/>
              <w:rPr>
                <w:rFonts w:ascii="Calibri" w:hAnsi="Calibri" w:cs="Calibri"/>
              </w:rPr>
            </w:pPr>
            <w:r w:rsidRPr="00E116A1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přítomný čas prostý a průběhový</w:t>
            </w:r>
          </w:p>
          <w:p w:rsidR="00E116A1" w:rsidRDefault="00E116A1" w:rsidP="00E116A1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předložky</w:t>
            </w:r>
          </w:p>
          <w:p w:rsidR="00E116A1" w:rsidRDefault="00E116A1" w:rsidP="00E116A1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sloveso „</w:t>
            </w:r>
            <w:proofErr w:type="spellStart"/>
            <w:r>
              <w:rPr>
                <w:rFonts w:ascii="Calibri" w:hAnsi="Calibri" w:cs="Calibri"/>
              </w:rPr>
              <w:t>have</w:t>
            </w:r>
            <w:proofErr w:type="spellEnd"/>
            <w:r>
              <w:rPr>
                <w:rFonts w:ascii="Calibri" w:hAnsi="Calibri" w:cs="Calibri"/>
              </w:rPr>
              <w:t xml:space="preserve"> to“</w:t>
            </w:r>
          </w:p>
          <w:p w:rsidR="00E116A1" w:rsidRDefault="00E116A1" w:rsidP="00E116A1">
            <w:pPr>
              <w:spacing w:line="360" w:lineRule="auto"/>
              <w:rPr>
                <w:rFonts w:ascii="Calibri" w:hAnsi="Calibri" w:cs="Calibri"/>
              </w:rPr>
            </w:pPr>
          </w:p>
          <w:p w:rsidR="00E116A1" w:rsidRDefault="00E116A1" w:rsidP="00E116A1">
            <w:pPr>
              <w:spacing w:line="360" w:lineRule="auto"/>
              <w:rPr>
                <w:rFonts w:ascii="Calibri" w:hAnsi="Calibri" w:cs="Calibri"/>
              </w:rPr>
            </w:pPr>
            <w:r w:rsidRPr="00E116A1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minulý čas prostý</w:t>
            </w:r>
          </w:p>
          <w:p w:rsidR="00E116A1" w:rsidRDefault="00E116A1" w:rsidP="00E116A1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nepravidelné tvary frekventovaných významových sloves</w:t>
            </w:r>
          </w:p>
          <w:p w:rsidR="00E116A1" w:rsidRDefault="00E116A1" w:rsidP="00E116A1">
            <w:pPr>
              <w:spacing w:line="360" w:lineRule="auto"/>
              <w:rPr>
                <w:rFonts w:ascii="Calibri" w:hAnsi="Calibri" w:cs="Calibri"/>
              </w:rPr>
            </w:pPr>
          </w:p>
          <w:p w:rsidR="00E116A1" w:rsidRDefault="00E116A1" w:rsidP="00E116A1">
            <w:pPr>
              <w:spacing w:line="360" w:lineRule="auto"/>
              <w:rPr>
                <w:rFonts w:ascii="Calibri" w:hAnsi="Calibri" w:cs="Calibri"/>
              </w:rPr>
            </w:pPr>
          </w:p>
          <w:p w:rsidR="00E116A1" w:rsidRDefault="00E116A1" w:rsidP="00E116A1">
            <w:pPr>
              <w:spacing w:line="360" w:lineRule="auto"/>
              <w:rPr>
                <w:rFonts w:ascii="Calibri" w:hAnsi="Calibri" w:cs="Calibri"/>
              </w:rPr>
            </w:pPr>
          </w:p>
          <w:p w:rsidR="00E116A1" w:rsidRDefault="00E116A1" w:rsidP="00E116A1">
            <w:pPr>
              <w:spacing w:line="360" w:lineRule="auto"/>
              <w:rPr>
                <w:rFonts w:ascii="Calibri" w:hAnsi="Calibri" w:cs="Calibri"/>
              </w:rPr>
            </w:pPr>
            <w:r w:rsidRPr="00E116A1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ukazovací zájmena</w:t>
            </w:r>
          </w:p>
          <w:p w:rsidR="00E116A1" w:rsidRDefault="00E116A1" w:rsidP="00E116A1">
            <w:pPr>
              <w:spacing w:line="360" w:lineRule="auto"/>
              <w:rPr>
                <w:rFonts w:ascii="Calibri" w:hAnsi="Calibri" w:cs="Calibri"/>
              </w:rPr>
            </w:pPr>
          </w:p>
          <w:p w:rsidR="00E116A1" w:rsidRDefault="00E116A1" w:rsidP="00E116A1">
            <w:pPr>
              <w:spacing w:line="360" w:lineRule="auto"/>
              <w:rPr>
                <w:rFonts w:ascii="Calibri" w:hAnsi="Calibri" w:cs="Calibri"/>
              </w:rPr>
            </w:pPr>
          </w:p>
          <w:p w:rsidR="00E116A1" w:rsidRDefault="00E116A1" w:rsidP="00E116A1">
            <w:pPr>
              <w:spacing w:line="360" w:lineRule="auto"/>
              <w:rPr>
                <w:rFonts w:ascii="Calibri" w:hAnsi="Calibri" w:cs="Calibri"/>
              </w:rPr>
            </w:pPr>
            <w:r w:rsidRPr="00E116A1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tvoření příslovcí </w:t>
            </w:r>
            <w:proofErr w:type="gramStart"/>
            <w:r>
              <w:rPr>
                <w:rFonts w:ascii="Calibri" w:hAnsi="Calibri" w:cs="Calibri"/>
              </w:rPr>
              <w:t>příponou  –</w:t>
            </w:r>
            <w:r w:rsidR="00BD6BA8"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ly</w:t>
            </w:r>
            <w:proofErr w:type="spellEnd"/>
            <w:proofErr w:type="gramEnd"/>
          </w:p>
          <w:p w:rsidR="00E116A1" w:rsidRPr="00E116A1" w:rsidRDefault="00E116A1" w:rsidP="00E116A1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frekvenční příslovce</w:t>
            </w:r>
          </w:p>
          <w:p w:rsidR="00C02BD6" w:rsidRDefault="00E116A1" w:rsidP="009A205D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přídavná jména a jejich stupňování (jednoslabičná a víceslabičná)</w:t>
            </w:r>
          </w:p>
          <w:p w:rsidR="00E116A1" w:rsidRDefault="00E116A1" w:rsidP="009A205D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tvoření návrhů</w:t>
            </w:r>
          </w:p>
          <w:p w:rsidR="00E116A1" w:rsidRDefault="00E116A1" w:rsidP="009A205D">
            <w:pPr>
              <w:spacing w:line="360" w:lineRule="auto"/>
              <w:rPr>
                <w:rFonts w:ascii="Calibri" w:hAnsi="Calibri" w:cs="Calibri"/>
              </w:rPr>
            </w:pPr>
          </w:p>
          <w:p w:rsidR="00E116A1" w:rsidRDefault="00E116A1" w:rsidP="009A205D">
            <w:pPr>
              <w:spacing w:line="360" w:lineRule="auto"/>
              <w:rPr>
                <w:rFonts w:ascii="Calibri" w:hAnsi="Calibri" w:cs="Calibri"/>
              </w:rPr>
            </w:pPr>
          </w:p>
          <w:p w:rsidR="00E116A1" w:rsidRDefault="00E116A1" w:rsidP="009A205D">
            <w:pPr>
              <w:spacing w:line="360" w:lineRule="auto"/>
              <w:rPr>
                <w:rFonts w:ascii="Calibri" w:hAnsi="Calibri" w:cs="Calibri"/>
              </w:rPr>
            </w:pPr>
          </w:p>
          <w:p w:rsidR="00E116A1" w:rsidRDefault="00E116A1" w:rsidP="009A205D">
            <w:pPr>
              <w:spacing w:line="360" w:lineRule="auto"/>
              <w:rPr>
                <w:rFonts w:ascii="Calibri" w:hAnsi="Calibri" w:cs="Calibri"/>
              </w:rPr>
            </w:pPr>
          </w:p>
          <w:p w:rsidR="00E116A1" w:rsidRPr="00E116A1" w:rsidRDefault="00E116A1" w:rsidP="009A205D">
            <w:pPr>
              <w:spacing w:line="360" w:lineRule="auto"/>
              <w:rPr>
                <w:rFonts w:ascii="Calibri" w:hAnsi="Calibri" w:cs="Calibri"/>
                <w:b/>
              </w:rPr>
            </w:pPr>
            <w:r w:rsidRPr="00E116A1">
              <w:rPr>
                <w:rFonts w:ascii="Calibri" w:hAnsi="Calibri" w:cs="Calibri"/>
                <w:b/>
              </w:rPr>
              <w:t>Rozvíjení dostačující slovní zásoby k ústní i písemné komunikaci vztahující se k tematickým okruhům:</w:t>
            </w:r>
          </w:p>
          <w:p w:rsidR="00E116A1" w:rsidRDefault="00E116A1" w:rsidP="00E116A1">
            <w:pPr>
              <w:spacing w:line="360" w:lineRule="auto"/>
              <w:rPr>
                <w:rFonts w:ascii="Calibri" w:hAnsi="Calibri" w:cs="Calibri"/>
              </w:rPr>
            </w:pPr>
            <w:r w:rsidRPr="00E116A1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kultura</w:t>
            </w:r>
          </w:p>
          <w:p w:rsidR="00E116A1" w:rsidRDefault="00E116A1" w:rsidP="00E116A1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moje rodina a kamarádi</w:t>
            </w:r>
          </w:p>
          <w:p w:rsidR="00E116A1" w:rsidRDefault="00E116A1" w:rsidP="00E116A1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popis osoby (fyzický popis, oblečení)</w:t>
            </w:r>
          </w:p>
          <w:p w:rsidR="00E116A1" w:rsidRDefault="00E116A1" w:rsidP="00E116A1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počasí, měsíce v roce</w:t>
            </w:r>
          </w:p>
          <w:p w:rsidR="00E116A1" w:rsidRDefault="00E116A1" w:rsidP="00E116A1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osobní návyky a koníčky, sporty</w:t>
            </w:r>
          </w:p>
          <w:p w:rsidR="00E116A1" w:rsidRDefault="00E116A1" w:rsidP="00E116A1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zvířata, domácí mazlíčci</w:t>
            </w:r>
          </w:p>
          <w:p w:rsidR="00E116A1" w:rsidRDefault="00E116A1" w:rsidP="00E116A1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jídlo, nakupování, ceny, v restauraci, recept</w:t>
            </w:r>
          </w:p>
          <w:p w:rsidR="00E116A1" w:rsidRDefault="00E116A1" w:rsidP="00E116A1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zdraví, části lidského těla, u lékaře, u zubaře</w:t>
            </w:r>
          </w:p>
          <w:p w:rsidR="00E116A1" w:rsidRDefault="00E116A1" w:rsidP="00E116A1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život ve Velké Británii, geografie</w:t>
            </w:r>
          </w:p>
          <w:p w:rsidR="00E116A1" w:rsidRDefault="00E116A1" w:rsidP="00E116A1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základní fakta o anglicky mluvících zemích</w:t>
            </w:r>
          </w:p>
          <w:p w:rsidR="00E116A1" w:rsidRDefault="00E116A1" w:rsidP="00E116A1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osobní informace</w:t>
            </w:r>
          </w:p>
          <w:p w:rsidR="00E116A1" w:rsidRDefault="00E116A1" w:rsidP="00E116A1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den sv. Valentýna</w:t>
            </w:r>
          </w:p>
          <w:p w:rsidR="00E116A1" w:rsidRPr="00E116A1" w:rsidRDefault="00E116A1" w:rsidP="00E116A1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život v minulosti</w:t>
            </w:r>
          </w:p>
          <w:p w:rsidR="00C02BD6" w:rsidRPr="009A205D" w:rsidRDefault="00C02BD6" w:rsidP="009A205D">
            <w:pPr>
              <w:spacing w:line="360" w:lineRule="auto"/>
              <w:rPr>
                <w:rFonts w:ascii="Calibri" w:hAnsi="Calibri" w:cs="Calibri"/>
              </w:rPr>
            </w:pPr>
          </w:p>
          <w:p w:rsidR="00C02BD6" w:rsidRPr="009A205D" w:rsidRDefault="00C02BD6" w:rsidP="009A205D">
            <w:pPr>
              <w:spacing w:line="360" w:lineRule="auto"/>
              <w:rPr>
                <w:rFonts w:ascii="Calibri" w:hAnsi="Calibri" w:cs="Calibri"/>
              </w:rPr>
            </w:pPr>
          </w:p>
          <w:p w:rsidR="000834EC" w:rsidRDefault="000834EC" w:rsidP="000834EC"/>
        </w:tc>
        <w:tc>
          <w:tcPr>
            <w:tcW w:w="3934" w:type="dxa"/>
          </w:tcPr>
          <w:p w:rsidR="00BA040D" w:rsidRDefault="00BA040D" w:rsidP="00BA040D"/>
          <w:p w:rsidR="00556245" w:rsidRDefault="00556245" w:rsidP="00E116A1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E116A1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E116A1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E116A1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E116A1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E116A1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E116A1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E116A1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E116A1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E116A1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E116A1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E116A1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E116A1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E116A1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E116A1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E116A1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E116A1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E116A1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E116A1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E116A1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E116A1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E116A1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E116A1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E116A1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E116A1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E116A1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E116A1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E116A1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E116A1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E116A1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E116A1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BA040D" w:rsidRPr="00E116A1" w:rsidRDefault="00E116A1" w:rsidP="00E116A1">
            <w:pPr>
              <w:spacing w:line="360" w:lineRule="auto"/>
              <w:rPr>
                <w:rFonts w:ascii="Calibri" w:hAnsi="Calibri" w:cs="Calibri"/>
                <w:b/>
              </w:rPr>
            </w:pPr>
            <w:r w:rsidRPr="00E116A1">
              <w:rPr>
                <w:rFonts w:ascii="Calibri" w:hAnsi="Calibri" w:cs="Calibri"/>
                <w:b/>
              </w:rPr>
              <w:t>VMGS</w:t>
            </w:r>
          </w:p>
          <w:p w:rsidR="00E116A1" w:rsidRPr="00E116A1" w:rsidRDefault="00E116A1" w:rsidP="00E116A1">
            <w:pPr>
              <w:spacing w:line="360" w:lineRule="auto"/>
              <w:rPr>
                <w:rFonts w:ascii="Calibri" w:hAnsi="Calibri" w:cs="Calibri"/>
              </w:rPr>
            </w:pPr>
            <w:r w:rsidRPr="00E116A1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</w:t>
            </w:r>
            <w:r w:rsidRPr="00794418">
              <w:rPr>
                <w:rFonts w:ascii="Calibri" w:hAnsi="Calibri" w:cs="Calibri"/>
                <w:b/>
              </w:rPr>
              <w:t>Evropa a svět nás zajímá</w:t>
            </w:r>
            <w:r>
              <w:rPr>
                <w:rFonts w:ascii="Calibri" w:hAnsi="Calibri" w:cs="Calibri"/>
              </w:rPr>
              <w:t xml:space="preserve"> – rodinné příběhy, život dětí v jiných zemích – rok ve Velké Británii</w:t>
            </w:r>
          </w:p>
          <w:p w:rsidR="00BA040D" w:rsidRDefault="00BA040D" w:rsidP="00E116A1">
            <w:pPr>
              <w:spacing w:line="360" w:lineRule="auto"/>
            </w:pPr>
          </w:p>
          <w:p w:rsidR="00BA040D" w:rsidRDefault="00BA040D" w:rsidP="00BA040D"/>
          <w:p w:rsidR="00BA040D" w:rsidRDefault="00BA040D" w:rsidP="00BA040D"/>
          <w:p w:rsidR="00BA040D" w:rsidRDefault="00BA040D" w:rsidP="00BA040D"/>
          <w:p w:rsidR="00E116A1" w:rsidRDefault="00BA040D" w:rsidP="00E116A1">
            <w:r>
              <w:rPr>
                <w:b/>
              </w:rPr>
              <w:t xml:space="preserve"> </w:t>
            </w:r>
          </w:p>
          <w:p w:rsidR="00B609C0" w:rsidRDefault="00B609C0" w:rsidP="00BA040D"/>
        </w:tc>
      </w:tr>
    </w:tbl>
    <w:p w:rsidR="00B609C0" w:rsidRDefault="00B609C0" w:rsidP="00B609C0"/>
    <w:p w:rsidR="00B609C0" w:rsidRDefault="00B609C0"/>
    <w:p w:rsidR="00B609C0" w:rsidRDefault="00B609C0"/>
    <w:p w:rsidR="00D220B0" w:rsidRDefault="00D220B0" w:rsidP="000834EC">
      <w:pPr>
        <w:spacing w:after="0" w:line="240" w:lineRule="auto"/>
      </w:pPr>
    </w:p>
    <w:p w:rsidR="000834EC" w:rsidRPr="00D220B0" w:rsidRDefault="00D220B0" w:rsidP="000834EC">
      <w:pPr>
        <w:spacing w:after="0" w:line="240" w:lineRule="auto"/>
        <w:rPr>
          <w:rFonts w:ascii="Arial" w:hAnsi="Arial" w:cs="Arial"/>
          <w:b/>
          <w:sz w:val="36"/>
        </w:rPr>
      </w:pPr>
      <w:r w:rsidRPr="00D220B0">
        <w:rPr>
          <w:rFonts w:ascii="Arial" w:hAnsi="Arial" w:cs="Arial"/>
          <w:b/>
          <w:sz w:val="36"/>
        </w:rPr>
        <w:t>ANGLICKÝ JAZYK</w:t>
      </w:r>
    </w:p>
    <w:p w:rsidR="000834EC" w:rsidRPr="00D220B0" w:rsidRDefault="000834EC" w:rsidP="000834EC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D220B0">
        <w:rPr>
          <w:rFonts w:ascii="Arial" w:hAnsi="Arial" w:cs="Arial"/>
          <w:b/>
          <w:sz w:val="28"/>
          <w:szCs w:val="28"/>
        </w:rPr>
        <w:t xml:space="preserve">Vzdělávací oblast: </w:t>
      </w:r>
      <w:r w:rsidR="00D220B0">
        <w:rPr>
          <w:rFonts w:ascii="Arial" w:hAnsi="Arial" w:cs="Arial"/>
          <w:b/>
          <w:sz w:val="28"/>
          <w:szCs w:val="28"/>
        </w:rPr>
        <w:t>Jazyk a jazyková komunikace</w:t>
      </w:r>
    </w:p>
    <w:p w:rsidR="000834EC" w:rsidRPr="00D220B0" w:rsidRDefault="000834EC" w:rsidP="000834EC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D220B0">
        <w:rPr>
          <w:rFonts w:ascii="Arial" w:hAnsi="Arial" w:cs="Arial"/>
          <w:b/>
          <w:sz w:val="28"/>
          <w:szCs w:val="28"/>
        </w:rPr>
        <w:t>8. ročník</w:t>
      </w:r>
    </w:p>
    <w:tbl>
      <w:tblPr>
        <w:tblStyle w:val="Mkatabulky"/>
        <w:tblW w:w="14561" w:type="dxa"/>
        <w:tblLook w:val="04A0" w:firstRow="1" w:lastRow="0" w:firstColumn="1" w:lastColumn="0" w:noHBand="0" w:noVBand="1"/>
      </w:tblPr>
      <w:tblGrid>
        <w:gridCol w:w="5098"/>
        <w:gridCol w:w="5529"/>
        <w:gridCol w:w="3934"/>
      </w:tblGrid>
      <w:tr w:rsidR="000834EC" w:rsidTr="00D37D48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:rsidR="000834EC" w:rsidRPr="00795E88" w:rsidRDefault="000834EC" w:rsidP="00D37D4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0834EC" w:rsidRPr="00795E88" w:rsidRDefault="000834EC" w:rsidP="00D37D4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3934" w:type="dxa"/>
            <w:shd w:val="clear" w:color="auto" w:fill="D9D9D9" w:themeFill="background1" w:themeFillShade="D9"/>
            <w:vAlign w:val="center"/>
          </w:tcPr>
          <w:p w:rsidR="000834EC" w:rsidRPr="00795E88" w:rsidRDefault="000834EC" w:rsidP="00D37D4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0834EC" w:rsidTr="00D37D48">
        <w:trPr>
          <w:trHeight w:val="1118"/>
        </w:trPr>
        <w:tc>
          <w:tcPr>
            <w:tcW w:w="5098" w:type="dxa"/>
          </w:tcPr>
          <w:p w:rsidR="00D220B0" w:rsidRPr="00D86408" w:rsidRDefault="00D220B0" w:rsidP="00D86408">
            <w:pPr>
              <w:spacing w:line="360" w:lineRule="auto"/>
              <w:rPr>
                <w:rFonts w:ascii="Calibri" w:hAnsi="Calibri" w:cs="Calibri"/>
                <w:b/>
              </w:rPr>
            </w:pPr>
            <w:r w:rsidRPr="00D86408">
              <w:rPr>
                <w:rFonts w:ascii="Calibri" w:hAnsi="Calibri" w:cs="Calibri"/>
                <w:b/>
              </w:rPr>
              <w:t>Poslech s porozuměním</w:t>
            </w:r>
          </w:p>
          <w:p w:rsidR="00D220B0" w:rsidRPr="00D86408" w:rsidRDefault="00D220B0" w:rsidP="00D86408">
            <w:pPr>
              <w:spacing w:line="360" w:lineRule="auto"/>
              <w:rPr>
                <w:rFonts w:ascii="Calibri" w:hAnsi="Calibri" w:cs="Calibri"/>
                <w:b/>
              </w:rPr>
            </w:pPr>
            <w:r w:rsidRPr="00D86408">
              <w:rPr>
                <w:rFonts w:ascii="Calibri" w:hAnsi="Calibri" w:cs="Calibri"/>
                <w:b/>
              </w:rPr>
              <w:t>CJ-9-1-01</w:t>
            </w:r>
          </w:p>
          <w:p w:rsidR="00D220B0" w:rsidRPr="00D86408" w:rsidRDefault="00D220B0" w:rsidP="00D86408">
            <w:pPr>
              <w:spacing w:line="360" w:lineRule="auto"/>
              <w:rPr>
                <w:rFonts w:ascii="Calibri" w:hAnsi="Calibri" w:cs="Calibri"/>
              </w:rPr>
            </w:pPr>
            <w:r w:rsidRPr="00D86408">
              <w:rPr>
                <w:rFonts w:ascii="Calibri" w:hAnsi="Calibri" w:cs="Calibri"/>
              </w:rPr>
              <w:t>- shrne informace z jednoduchého poslechového textu, je-li pronášen pomalu a zřetelně</w:t>
            </w: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</w:p>
          <w:p w:rsidR="00D220B0" w:rsidRPr="00D86408" w:rsidRDefault="00D220B0" w:rsidP="00D86408">
            <w:pPr>
              <w:spacing w:line="360" w:lineRule="auto"/>
              <w:rPr>
                <w:rFonts w:ascii="Calibri" w:hAnsi="Calibri" w:cs="Calibri"/>
                <w:b/>
              </w:rPr>
            </w:pPr>
            <w:r w:rsidRPr="00D86408">
              <w:rPr>
                <w:rFonts w:ascii="Calibri" w:hAnsi="Calibri" w:cs="Calibri"/>
                <w:b/>
              </w:rPr>
              <w:t>CJ-9-1-02</w:t>
            </w:r>
          </w:p>
          <w:p w:rsidR="00D220B0" w:rsidRPr="00D86408" w:rsidRDefault="00D220B0" w:rsidP="00D86408">
            <w:pPr>
              <w:spacing w:line="360" w:lineRule="auto"/>
              <w:rPr>
                <w:rFonts w:ascii="Calibri" w:hAnsi="Calibri" w:cs="Calibri"/>
              </w:rPr>
            </w:pPr>
            <w:r w:rsidRPr="00D86408">
              <w:rPr>
                <w:rFonts w:ascii="Calibri" w:hAnsi="Calibri" w:cs="Calibri"/>
              </w:rPr>
              <w:t>- reprodukuje části obsahu jednoduché a zřetelně vyslovované promluvy či konverzace týkající se osvojovaných témat</w:t>
            </w: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</w:p>
          <w:p w:rsidR="00D220B0" w:rsidRPr="00D86408" w:rsidRDefault="00D220B0" w:rsidP="00D86408">
            <w:pPr>
              <w:spacing w:line="360" w:lineRule="auto"/>
              <w:rPr>
                <w:rFonts w:ascii="Calibri" w:hAnsi="Calibri" w:cs="Calibri"/>
                <w:b/>
              </w:rPr>
            </w:pPr>
            <w:r w:rsidRPr="00D86408">
              <w:rPr>
                <w:rFonts w:ascii="Calibri" w:hAnsi="Calibri" w:cs="Calibri"/>
                <w:b/>
              </w:rPr>
              <w:t>Mluvení</w:t>
            </w:r>
          </w:p>
          <w:p w:rsidR="00D220B0" w:rsidRPr="00D86408" w:rsidRDefault="00D220B0" w:rsidP="00D86408">
            <w:pPr>
              <w:spacing w:line="360" w:lineRule="auto"/>
              <w:rPr>
                <w:rFonts w:ascii="Calibri" w:hAnsi="Calibri" w:cs="Calibri"/>
                <w:b/>
              </w:rPr>
            </w:pPr>
            <w:r w:rsidRPr="00D86408">
              <w:rPr>
                <w:rFonts w:ascii="Calibri" w:hAnsi="Calibri" w:cs="Calibri"/>
                <w:b/>
              </w:rPr>
              <w:t>CJ-9-2-01/1</w:t>
            </w:r>
          </w:p>
          <w:p w:rsidR="00D220B0" w:rsidRPr="00D86408" w:rsidRDefault="00D220B0" w:rsidP="00D86408">
            <w:pPr>
              <w:spacing w:line="360" w:lineRule="auto"/>
              <w:rPr>
                <w:rFonts w:ascii="Calibri" w:hAnsi="Calibri" w:cs="Calibri"/>
              </w:rPr>
            </w:pPr>
            <w:r w:rsidRPr="00D86408">
              <w:rPr>
                <w:rFonts w:ascii="Calibri" w:hAnsi="Calibri" w:cs="Calibri"/>
              </w:rPr>
              <w:t>- vybere vhodnou otázku k získání základní informace</w:t>
            </w:r>
          </w:p>
          <w:p w:rsidR="00D220B0" w:rsidRPr="00D86408" w:rsidRDefault="00D220B0" w:rsidP="00D86408">
            <w:pPr>
              <w:spacing w:line="360" w:lineRule="auto"/>
              <w:rPr>
                <w:rFonts w:ascii="Calibri" w:hAnsi="Calibri" w:cs="Calibri"/>
              </w:rPr>
            </w:pPr>
          </w:p>
          <w:p w:rsidR="00D220B0" w:rsidRPr="00D86408" w:rsidRDefault="00D220B0" w:rsidP="00D86408">
            <w:pPr>
              <w:spacing w:line="360" w:lineRule="auto"/>
              <w:rPr>
                <w:rFonts w:ascii="Calibri" w:hAnsi="Calibri" w:cs="Calibri"/>
                <w:b/>
              </w:rPr>
            </w:pPr>
            <w:r w:rsidRPr="00D86408">
              <w:rPr>
                <w:rFonts w:ascii="Calibri" w:hAnsi="Calibri" w:cs="Calibri"/>
                <w:b/>
              </w:rPr>
              <w:t>CJ-9-2-01/2</w:t>
            </w:r>
          </w:p>
          <w:p w:rsidR="00D220B0" w:rsidRPr="00D86408" w:rsidRDefault="00D220B0" w:rsidP="00D86408">
            <w:pPr>
              <w:spacing w:line="360" w:lineRule="auto"/>
              <w:rPr>
                <w:rFonts w:ascii="Calibri" w:hAnsi="Calibri" w:cs="Calibri"/>
              </w:rPr>
            </w:pPr>
            <w:r w:rsidRPr="00D86408">
              <w:rPr>
                <w:rFonts w:ascii="Calibri" w:hAnsi="Calibri" w:cs="Calibri"/>
              </w:rPr>
              <w:t xml:space="preserve">- předvede jednoduchý způsob, jak adekvátně reagovat v běžných formálních i neformálních </w:t>
            </w:r>
            <w:r w:rsidRPr="00D86408">
              <w:rPr>
                <w:rFonts w:ascii="Calibri" w:hAnsi="Calibri" w:cs="Calibri"/>
              </w:rPr>
              <w:lastRenderedPageBreak/>
              <w:t>situacích</w:t>
            </w:r>
          </w:p>
          <w:p w:rsidR="00D220B0" w:rsidRPr="00D86408" w:rsidRDefault="00D220B0" w:rsidP="00D86408">
            <w:pPr>
              <w:spacing w:line="360" w:lineRule="auto"/>
              <w:rPr>
                <w:rFonts w:ascii="Calibri" w:hAnsi="Calibri" w:cs="Calibri"/>
                <w:b/>
              </w:rPr>
            </w:pPr>
            <w:r w:rsidRPr="00D86408">
              <w:rPr>
                <w:rFonts w:ascii="Calibri" w:hAnsi="Calibri" w:cs="Calibri"/>
                <w:b/>
              </w:rPr>
              <w:t>CJ-9-2-02</w:t>
            </w:r>
          </w:p>
          <w:p w:rsidR="00D220B0" w:rsidRPr="00D86408" w:rsidRDefault="00D220B0" w:rsidP="00D86408">
            <w:pPr>
              <w:spacing w:line="360" w:lineRule="auto"/>
              <w:rPr>
                <w:rFonts w:ascii="Calibri" w:hAnsi="Calibri" w:cs="Calibri"/>
              </w:rPr>
            </w:pPr>
            <w:r w:rsidRPr="00D86408">
              <w:rPr>
                <w:rFonts w:ascii="Calibri" w:hAnsi="Calibri" w:cs="Calibri"/>
              </w:rPr>
              <w:t>- použije dříve naučenou látku k jednoduché promluvě o své rodině, kamarádech, škole, volném čase a dalších osvojovaných tématech</w:t>
            </w:r>
          </w:p>
          <w:p w:rsidR="00D220B0" w:rsidRPr="00D86408" w:rsidRDefault="00D220B0" w:rsidP="00D86408">
            <w:pPr>
              <w:spacing w:line="360" w:lineRule="auto"/>
              <w:rPr>
                <w:rFonts w:ascii="Calibri" w:hAnsi="Calibri" w:cs="Calibri"/>
              </w:rPr>
            </w:pPr>
          </w:p>
          <w:p w:rsidR="00D220B0" w:rsidRPr="00D86408" w:rsidRDefault="00D220B0" w:rsidP="00D86408">
            <w:pPr>
              <w:spacing w:line="360" w:lineRule="auto"/>
              <w:rPr>
                <w:rFonts w:ascii="Calibri" w:hAnsi="Calibri" w:cs="Calibri"/>
                <w:b/>
              </w:rPr>
            </w:pPr>
            <w:r w:rsidRPr="00D86408">
              <w:rPr>
                <w:rFonts w:ascii="Calibri" w:hAnsi="Calibri" w:cs="Calibri"/>
                <w:b/>
              </w:rPr>
              <w:t>CJ-9-2-03/1</w:t>
            </w:r>
          </w:p>
          <w:p w:rsidR="00D220B0" w:rsidRPr="00D86408" w:rsidRDefault="00D220B0" w:rsidP="00D86408">
            <w:pPr>
              <w:spacing w:line="360" w:lineRule="auto"/>
              <w:rPr>
                <w:rFonts w:ascii="Calibri" w:hAnsi="Calibri" w:cs="Calibri"/>
              </w:rPr>
            </w:pPr>
            <w:r w:rsidRPr="00D86408">
              <w:rPr>
                <w:rFonts w:ascii="Calibri" w:hAnsi="Calibri" w:cs="Calibri"/>
              </w:rPr>
              <w:t>- vytvoří a předvede vyprávění jednoduchého příběhu či události</w:t>
            </w:r>
          </w:p>
          <w:p w:rsidR="00D220B0" w:rsidRPr="00D86408" w:rsidRDefault="00D220B0" w:rsidP="00D86408">
            <w:pPr>
              <w:spacing w:line="360" w:lineRule="auto"/>
              <w:rPr>
                <w:rFonts w:ascii="Calibri" w:hAnsi="Calibri" w:cs="Calibri"/>
              </w:rPr>
            </w:pPr>
          </w:p>
          <w:p w:rsidR="00D220B0" w:rsidRPr="00D86408" w:rsidRDefault="00D220B0" w:rsidP="00D86408">
            <w:pPr>
              <w:spacing w:line="360" w:lineRule="auto"/>
              <w:rPr>
                <w:rFonts w:ascii="Calibri" w:hAnsi="Calibri" w:cs="Calibri"/>
                <w:b/>
              </w:rPr>
            </w:pPr>
            <w:r w:rsidRPr="00D86408">
              <w:rPr>
                <w:rFonts w:ascii="Calibri" w:hAnsi="Calibri" w:cs="Calibri"/>
                <w:b/>
              </w:rPr>
              <w:t>CJ-9-2-03/2</w:t>
            </w:r>
          </w:p>
          <w:p w:rsidR="00D220B0" w:rsidRPr="00D86408" w:rsidRDefault="00D220B0" w:rsidP="00D86408">
            <w:pPr>
              <w:spacing w:line="360" w:lineRule="auto"/>
              <w:rPr>
                <w:rFonts w:ascii="Calibri" w:hAnsi="Calibri" w:cs="Calibri"/>
              </w:rPr>
            </w:pPr>
            <w:r w:rsidRPr="00D86408">
              <w:rPr>
                <w:rFonts w:ascii="Calibri" w:hAnsi="Calibri" w:cs="Calibri"/>
              </w:rPr>
              <w:t>- popíše osoby, místa a věci ze svého každodenního života</w:t>
            </w:r>
          </w:p>
          <w:p w:rsidR="00D220B0" w:rsidRPr="00D86408" w:rsidRDefault="00D220B0" w:rsidP="00D86408">
            <w:pPr>
              <w:spacing w:line="360" w:lineRule="auto"/>
              <w:rPr>
                <w:rFonts w:ascii="Calibri" w:hAnsi="Calibri" w:cs="Calibri"/>
              </w:rPr>
            </w:pPr>
          </w:p>
          <w:p w:rsidR="00D220B0" w:rsidRPr="00D86408" w:rsidRDefault="00D220B0" w:rsidP="00D86408">
            <w:pPr>
              <w:spacing w:line="360" w:lineRule="auto"/>
              <w:rPr>
                <w:rFonts w:ascii="Calibri" w:hAnsi="Calibri" w:cs="Calibri"/>
                <w:b/>
              </w:rPr>
            </w:pPr>
            <w:r w:rsidRPr="00D86408">
              <w:rPr>
                <w:rFonts w:ascii="Calibri" w:hAnsi="Calibri" w:cs="Calibri"/>
                <w:b/>
              </w:rPr>
              <w:t>Čtení s porozuměním</w:t>
            </w:r>
          </w:p>
          <w:p w:rsidR="00D220B0" w:rsidRPr="00D86408" w:rsidRDefault="00D220B0" w:rsidP="00D86408">
            <w:pPr>
              <w:spacing w:line="360" w:lineRule="auto"/>
              <w:rPr>
                <w:rFonts w:ascii="Calibri" w:hAnsi="Calibri" w:cs="Calibri"/>
                <w:b/>
              </w:rPr>
            </w:pPr>
            <w:r w:rsidRPr="00D86408">
              <w:rPr>
                <w:rFonts w:ascii="Calibri" w:hAnsi="Calibri" w:cs="Calibri"/>
                <w:b/>
              </w:rPr>
              <w:t>CJ-9-3-01</w:t>
            </w:r>
          </w:p>
          <w:p w:rsidR="00D220B0" w:rsidRPr="00D86408" w:rsidRDefault="00D220B0" w:rsidP="00D86408">
            <w:pPr>
              <w:spacing w:line="360" w:lineRule="auto"/>
              <w:rPr>
                <w:rFonts w:ascii="Calibri" w:hAnsi="Calibri" w:cs="Calibri"/>
              </w:rPr>
            </w:pPr>
            <w:r w:rsidRPr="00D86408">
              <w:rPr>
                <w:rFonts w:ascii="Calibri" w:hAnsi="Calibri" w:cs="Calibri"/>
              </w:rPr>
              <w:t xml:space="preserve">- </w:t>
            </w:r>
            <w:r w:rsidR="00D86408" w:rsidRPr="00D86408">
              <w:rPr>
                <w:rFonts w:ascii="Calibri" w:hAnsi="Calibri" w:cs="Calibri"/>
              </w:rPr>
              <w:t>používá jednoduché každodenní autentické materiály</w:t>
            </w:r>
          </w:p>
          <w:p w:rsidR="00D86408" w:rsidRP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</w:p>
          <w:p w:rsidR="00D86408" w:rsidRPr="00D86408" w:rsidRDefault="00D86408" w:rsidP="00D86408">
            <w:pPr>
              <w:spacing w:line="360" w:lineRule="auto"/>
              <w:rPr>
                <w:rFonts w:ascii="Calibri" w:hAnsi="Calibri" w:cs="Calibri"/>
                <w:b/>
              </w:rPr>
            </w:pPr>
            <w:r w:rsidRPr="00D86408">
              <w:rPr>
                <w:rFonts w:ascii="Calibri" w:hAnsi="Calibri" w:cs="Calibri"/>
                <w:b/>
              </w:rPr>
              <w:t>CJ-9-3-02</w:t>
            </w:r>
          </w:p>
          <w:p w:rsidR="00D86408" w:rsidRP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  <w:r w:rsidRPr="00D86408">
              <w:rPr>
                <w:rFonts w:ascii="Calibri" w:hAnsi="Calibri" w:cs="Calibri"/>
              </w:rPr>
              <w:t>- vyjádří vlastními slovy krátké a jednoduché texty</w:t>
            </w:r>
          </w:p>
          <w:p w:rsidR="00D86408" w:rsidRP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</w:p>
          <w:p w:rsidR="00D86408" w:rsidRPr="00D86408" w:rsidRDefault="00D86408" w:rsidP="00D86408">
            <w:pPr>
              <w:spacing w:line="360" w:lineRule="auto"/>
              <w:rPr>
                <w:rFonts w:ascii="Calibri" w:hAnsi="Calibri" w:cs="Calibri"/>
                <w:b/>
              </w:rPr>
            </w:pPr>
            <w:r w:rsidRPr="00D86408">
              <w:rPr>
                <w:rFonts w:ascii="Calibri" w:hAnsi="Calibri" w:cs="Calibri"/>
                <w:b/>
              </w:rPr>
              <w:t>Psaní</w:t>
            </w:r>
          </w:p>
          <w:p w:rsidR="00D86408" w:rsidRPr="00D86408" w:rsidRDefault="00D86408" w:rsidP="00D86408">
            <w:pPr>
              <w:spacing w:line="360" w:lineRule="auto"/>
              <w:rPr>
                <w:rFonts w:ascii="Calibri" w:hAnsi="Calibri" w:cs="Calibri"/>
                <w:b/>
              </w:rPr>
            </w:pPr>
            <w:r w:rsidRPr="00D86408">
              <w:rPr>
                <w:rFonts w:ascii="Calibri" w:hAnsi="Calibri" w:cs="Calibri"/>
                <w:b/>
              </w:rPr>
              <w:t>CJ-9-4-03</w:t>
            </w:r>
          </w:p>
          <w:p w:rsidR="00D86408" w:rsidRP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  <w:r w:rsidRPr="00D86408">
              <w:rPr>
                <w:rFonts w:ascii="Calibri" w:hAnsi="Calibri" w:cs="Calibri"/>
              </w:rPr>
              <w:t>- vytvoří reakce na jednoduché písemné sdělení</w:t>
            </w:r>
          </w:p>
          <w:p w:rsidR="00D220B0" w:rsidRPr="00D86408" w:rsidRDefault="00D220B0" w:rsidP="00D86408">
            <w:pPr>
              <w:spacing w:line="360" w:lineRule="auto"/>
              <w:rPr>
                <w:rFonts w:ascii="Calibri" w:hAnsi="Calibri" w:cs="Calibri"/>
              </w:rPr>
            </w:pPr>
          </w:p>
          <w:p w:rsidR="00524505" w:rsidRDefault="00524505" w:rsidP="00524505"/>
          <w:p w:rsidR="00D220B0" w:rsidRDefault="00524505" w:rsidP="00D220B0">
            <w:r>
              <w:t> </w:t>
            </w:r>
          </w:p>
          <w:p w:rsidR="00581C68" w:rsidRDefault="00581C68" w:rsidP="00581C68"/>
        </w:tc>
        <w:tc>
          <w:tcPr>
            <w:tcW w:w="5529" w:type="dxa"/>
          </w:tcPr>
          <w:p w:rsidR="00524505" w:rsidRDefault="00524505" w:rsidP="00D86408">
            <w:r>
              <w:lastRenderedPageBreak/>
              <w:t> </w:t>
            </w:r>
          </w:p>
          <w:p w:rsidR="00524505" w:rsidRDefault="00524505" w:rsidP="00524505"/>
          <w:p w:rsidR="00524505" w:rsidRDefault="00524505" w:rsidP="00524505"/>
          <w:p w:rsidR="00581C6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  <w:r w:rsidRPr="00D86408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rozlišování intonace</w:t>
            </w: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  <w:r w:rsidRPr="00D86408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minulý čas prostý</w:t>
            </w: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použití výrazu „ago“</w:t>
            </w: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  <w:r w:rsidRPr="00D86408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minulý čas průběhový</w:t>
            </w: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přítomný čas průběhový pro vyjádření budoucnosti</w:t>
            </w: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  <w:r w:rsidRPr="00D86408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přítomný čas prostý a průběhový</w:t>
            </w: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modální slovesa „</w:t>
            </w:r>
            <w:proofErr w:type="spellStart"/>
            <w:r>
              <w:rPr>
                <w:rFonts w:ascii="Calibri" w:hAnsi="Calibri" w:cs="Calibri"/>
              </w:rPr>
              <w:t>must</w:t>
            </w:r>
            <w:proofErr w:type="spellEnd"/>
            <w:r>
              <w:rPr>
                <w:rFonts w:ascii="Calibri" w:hAnsi="Calibri" w:cs="Calibri"/>
              </w:rPr>
              <w:t>“ a „</w:t>
            </w:r>
            <w:proofErr w:type="spellStart"/>
            <w:r>
              <w:rPr>
                <w:rFonts w:ascii="Calibri" w:hAnsi="Calibri" w:cs="Calibri"/>
              </w:rPr>
              <w:t>can</w:t>
            </w:r>
            <w:proofErr w:type="spellEnd"/>
            <w:r>
              <w:rPr>
                <w:rFonts w:ascii="Calibri" w:hAnsi="Calibri" w:cs="Calibri"/>
              </w:rPr>
              <w:t>“ v přítomném čase</w:t>
            </w: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  <w:r w:rsidRPr="00D86408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vazba „</w:t>
            </w:r>
            <w:proofErr w:type="spellStart"/>
            <w:r>
              <w:rPr>
                <w:rFonts w:ascii="Calibri" w:hAnsi="Calibri" w:cs="Calibri"/>
              </w:rPr>
              <w:t>like</w:t>
            </w:r>
            <w:proofErr w:type="spellEnd"/>
            <w:r>
              <w:rPr>
                <w:rFonts w:ascii="Calibri" w:hAnsi="Calibri" w:cs="Calibri"/>
              </w:rPr>
              <w:t xml:space="preserve"> + </w:t>
            </w:r>
            <w:proofErr w:type="spellStart"/>
            <w:r>
              <w:rPr>
                <w:rFonts w:ascii="Calibri" w:hAnsi="Calibri" w:cs="Calibri"/>
              </w:rPr>
              <w:t>ing</w:t>
            </w:r>
            <w:proofErr w:type="spellEnd"/>
            <w:r>
              <w:rPr>
                <w:rFonts w:ascii="Calibri" w:hAnsi="Calibri" w:cs="Calibri"/>
              </w:rPr>
              <w:t>“</w:t>
            </w: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návrhy, rady („měl bys“)</w:t>
            </w: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  <w:r w:rsidRPr="00D86408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budoucí čas „</w:t>
            </w:r>
            <w:proofErr w:type="spellStart"/>
            <w:r>
              <w:rPr>
                <w:rFonts w:ascii="Calibri" w:hAnsi="Calibri" w:cs="Calibri"/>
              </w:rPr>
              <w:t>will</w:t>
            </w:r>
            <w:proofErr w:type="spellEnd"/>
            <w:r>
              <w:rPr>
                <w:rFonts w:ascii="Calibri" w:hAnsi="Calibri" w:cs="Calibri"/>
              </w:rPr>
              <w:t>“</w:t>
            </w: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„</w:t>
            </w:r>
            <w:proofErr w:type="spellStart"/>
            <w:r>
              <w:rPr>
                <w:rFonts w:ascii="Calibri" w:hAnsi="Calibri" w:cs="Calibri"/>
              </w:rPr>
              <w:t>will</w:t>
            </w:r>
            <w:proofErr w:type="spellEnd"/>
            <w:r>
              <w:rPr>
                <w:rFonts w:ascii="Calibri" w:hAnsi="Calibri" w:cs="Calibri"/>
              </w:rPr>
              <w:t>“ pro vyjádření nabídky a rozhodnutí</w:t>
            </w: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  <w:r w:rsidRPr="00D86408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předložky a příslovce</w:t>
            </w: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určování směru (popis cesty)</w:t>
            </w: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  <w:r w:rsidRPr="00D86408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práce se slovníkem</w:t>
            </w: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číslovky do milionu</w:t>
            </w: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  <w:r w:rsidRPr="00D86408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jiné způsoby vyjadřování budoucnosti („</w:t>
            </w:r>
            <w:proofErr w:type="spellStart"/>
            <w:r>
              <w:rPr>
                <w:rFonts w:ascii="Calibri" w:hAnsi="Calibri" w:cs="Calibri"/>
              </w:rPr>
              <w:t>going</w:t>
            </w:r>
            <w:proofErr w:type="spellEnd"/>
            <w:r>
              <w:rPr>
                <w:rFonts w:ascii="Calibri" w:hAnsi="Calibri" w:cs="Calibri"/>
              </w:rPr>
              <w:t xml:space="preserve"> to“)</w:t>
            </w: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  <w:r w:rsidRPr="00D86408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užívání členů</w:t>
            </w: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předpřítomný čas prostý</w:t>
            </w: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pravidelné a nepravidelné trpné příčestí sloves</w:t>
            </w: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užití „</w:t>
            </w:r>
            <w:proofErr w:type="spellStart"/>
            <w:r>
              <w:rPr>
                <w:rFonts w:ascii="Calibri" w:hAnsi="Calibri" w:cs="Calibri"/>
              </w:rPr>
              <w:t>ever</w:t>
            </w:r>
            <w:proofErr w:type="spellEnd"/>
            <w:r>
              <w:rPr>
                <w:rFonts w:ascii="Calibri" w:hAnsi="Calibri" w:cs="Calibri"/>
              </w:rPr>
              <w:t>“, „</w:t>
            </w:r>
            <w:proofErr w:type="spellStart"/>
            <w:r>
              <w:rPr>
                <w:rFonts w:ascii="Calibri" w:hAnsi="Calibri" w:cs="Calibri"/>
              </w:rPr>
              <w:t>never</w:t>
            </w:r>
            <w:proofErr w:type="spellEnd"/>
            <w:r>
              <w:rPr>
                <w:rFonts w:ascii="Calibri" w:hAnsi="Calibri" w:cs="Calibri"/>
              </w:rPr>
              <w:t>“</w:t>
            </w:r>
          </w:p>
          <w:p w:rsidR="00D86408" w:rsidRDefault="00D86408" w:rsidP="00D86408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„</w:t>
            </w:r>
            <w:proofErr w:type="spellStart"/>
            <w:r>
              <w:rPr>
                <w:rFonts w:ascii="Calibri" w:hAnsi="Calibri" w:cs="Calibri"/>
              </w:rPr>
              <w:t>have</w:t>
            </w:r>
            <w:proofErr w:type="spellEnd"/>
            <w:r>
              <w:rPr>
                <w:rFonts w:ascii="Calibri" w:hAnsi="Calibri" w:cs="Calibri"/>
              </w:rPr>
              <w:t>“ v ustálených spojeních</w:t>
            </w:r>
          </w:p>
          <w:p w:rsidR="00D44E8B" w:rsidRDefault="00D44E8B" w:rsidP="00D86408">
            <w:pPr>
              <w:spacing w:line="360" w:lineRule="auto"/>
              <w:rPr>
                <w:rFonts w:ascii="Calibri" w:hAnsi="Calibri" w:cs="Calibri"/>
              </w:rPr>
            </w:pPr>
          </w:p>
          <w:p w:rsidR="00D44E8B" w:rsidRPr="00D44E8B" w:rsidRDefault="00D44E8B" w:rsidP="00D86408">
            <w:pPr>
              <w:spacing w:line="360" w:lineRule="auto"/>
              <w:rPr>
                <w:rFonts w:ascii="Calibri" w:hAnsi="Calibri" w:cs="Calibri"/>
                <w:b/>
              </w:rPr>
            </w:pPr>
            <w:r w:rsidRPr="00D44E8B">
              <w:rPr>
                <w:rFonts w:ascii="Calibri" w:hAnsi="Calibri" w:cs="Calibri"/>
                <w:b/>
              </w:rPr>
              <w:t>Rozvíjení dostačující slovní zásoby k ústní i písemné komunikaci vztahující se k tematickým okruhům:</w:t>
            </w:r>
          </w:p>
          <w:p w:rsidR="00D44E8B" w:rsidRDefault="00D44E8B" w:rsidP="00D44E8B">
            <w:pPr>
              <w:spacing w:line="360" w:lineRule="auto"/>
              <w:rPr>
                <w:rFonts w:ascii="Calibri" w:hAnsi="Calibri" w:cs="Calibri"/>
              </w:rPr>
            </w:pPr>
            <w:r w:rsidRPr="00D44E8B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pocity a nálady, problémy</w:t>
            </w:r>
          </w:p>
          <w:p w:rsidR="00D44E8B" w:rsidRDefault="00D44E8B" w:rsidP="00D44E8B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rodina, životopis, osobní informace, životní události</w:t>
            </w:r>
          </w:p>
          <w:p w:rsidR="00D44E8B" w:rsidRDefault="00D44E8B" w:rsidP="00D44E8B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plány do budoucnosti</w:t>
            </w:r>
          </w:p>
          <w:p w:rsidR="00D44E8B" w:rsidRDefault="00D44E8B" w:rsidP="00D44E8B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dům, byt, nábytek</w:t>
            </w:r>
          </w:p>
          <w:p w:rsidR="00D44E8B" w:rsidRDefault="00D44E8B" w:rsidP="00D44E8B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orientace ve městě, místa a budovy ve městě</w:t>
            </w:r>
          </w:p>
          <w:p w:rsidR="00D44E8B" w:rsidRDefault="00D44E8B" w:rsidP="00D44E8B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rozhodnutí, nabídky, návrhy, rada</w:t>
            </w:r>
          </w:p>
          <w:p w:rsidR="00D44E8B" w:rsidRDefault="00D44E8B" w:rsidP="00D44E8B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reálie anglicky mluvících zemí</w:t>
            </w:r>
          </w:p>
          <w:p w:rsidR="00D44E8B" w:rsidRDefault="00D44E8B" w:rsidP="00D44E8B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volnočasové aktivity, časové výrazy</w:t>
            </w:r>
          </w:p>
          <w:p w:rsidR="00D44E8B" w:rsidRDefault="00D44E8B" w:rsidP="00D44E8B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škola</w:t>
            </w:r>
          </w:p>
          <w:p w:rsidR="00D44E8B" w:rsidRDefault="00D44E8B" w:rsidP="00D44E8B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doprava a dopravní prostředky</w:t>
            </w:r>
          </w:p>
          <w:p w:rsidR="00D44E8B" w:rsidRPr="00D44E8B" w:rsidRDefault="00D44E8B" w:rsidP="00D44E8B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film, filmové žánry</w:t>
            </w:r>
          </w:p>
        </w:tc>
        <w:tc>
          <w:tcPr>
            <w:tcW w:w="3934" w:type="dxa"/>
          </w:tcPr>
          <w:p w:rsidR="00556245" w:rsidRDefault="00556245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56245" w:rsidRDefault="00556245" w:rsidP="00237B62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524505" w:rsidRPr="00237B62" w:rsidRDefault="00237B62" w:rsidP="00237B62">
            <w:pPr>
              <w:spacing w:line="360" w:lineRule="auto"/>
              <w:rPr>
                <w:rFonts w:ascii="Calibri" w:hAnsi="Calibri" w:cs="Calibri"/>
                <w:b/>
              </w:rPr>
            </w:pPr>
            <w:r w:rsidRPr="00237B62">
              <w:rPr>
                <w:rFonts w:ascii="Calibri" w:hAnsi="Calibri" w:cs="Calibri"/>
                <w:b/>
              </w:rPr>
              <w:t>OSV</w:t>
            </w:r>
          </w:p>
          <w:p w:rsidR="00237B62" w:rsidRPr="00237B62" w:rsidRDefault="00237B62" w:rsidP="00237B62">
            <w:pPr>
              <w:spacing w:line="360" w:lineRule="auto"/>
              <w:rPr>
                <w:rFonts w:ascii="Calibri" w:hAnsi="Calibri" w:cs="Calibri"/>
              </w:rPr>
            </w:pPr>
            <w:r w:rsidRPr="00237B62">
              <w:rPr>
                <w:rFonts w:ascii="Calibri" w:hAnsi="Calibri" w:cs="Calibri"/>
              </w:rPr>
              <w:t>-</w:t>
            </w:r>
            <w:r w:rsidRPr="00BD6BA8">
              <w:rPr>
                <w:rFonts w:ascii="Calibri" w:hAnsi="Calibri" w:cs="Calibri"/>
                <w:b/>
              </w:rPr>
              <w:t xml:space="preserve"> komunikace</w:t>
            </w:r>
            <w:r>
              <w:rPr>
                <w:rFonts w:ascii="Calibri" w:hAnsi="Calibri" w:cs="Calibri"/>
              </w:rPr>
              <w:t xml:space="preserve"> – komunikace v různých situacích – informování, omluva, pozdrav, dialogy</w:t>
            </w:r>
          </w:p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0834EC" w:rsidRDefault="000834EC" w:rsidP="00D37D48"/>
          <w:p w:rsidR="000834EC" w:rsidRDefault="000834EC" w:rsidP="00D37D48"/>
          <w:p w:rsidR="000834EC" w:rsidRDefault="000834EC" w:rsidP="00D37D48"/>
          <w:p w:rsidR="000834EC" w:rsidRDefault="000834EC" w:rsidP="00D37D48"/>
        </w:tc>
      </w:tr>
    </w:tbl>
    <w:p w:rsidR="00D44E8B" w:rsidRDefault="00D44E8B" w:rsidP="00472A5B">
      <w:pPr>
        <w:spacing w:after="0" w:line="240" w:lineRule="auto"/>
      </w:pPr>
    </w:p>
    <w:p w:rsidR="00D44E8B" w:rsidRPr="00D220B0" w:rsidRDefault="00D44E8B" w:rsidP="00D37D48">
      <w:pPr>
        <w:spacing w:after="0" w:line="240" w:lineRule="auto"/>
        <w:rPr>
          <w:rFonts w:ascii="Arial" w:hAnsi="Arial" w:cs="Arial"/>
          <w:b/>
          <w:sz w:val="36"/>
        </w:rPr>
      </w:pPr>
      <w:r w:rsidRPr="00D220B0">
        <w:rPr>
          <w:rFonts w:ascii="Arial" w:hAnsi="Arial" w:cs="Arial"/>
          <w:b/>
          <w:sz w:val="36"/>
        </w:rPr>
        <w:t>ANGLICKÝ JAZYK</w:t>
      </w:r>
    </w:p>
    <w:p w:rsidR="00D44E8B" w:rsidRPr="00D220B0" w:rsidRDefault="00D44E8B" w:rsidP="00D37D48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D220B0">
        <w:rPr>
          <w:rFonts w:ascii="Arial" w:hAnsi="Arial" w:cs="Arial"/>
          <w:b/>
          <w:sz w:val="28"/>
          <w:szCs w:val="28"/>
        </w:rPr>
        <w:t xml:space="preserve">Vzdělávací oblast: </w:t>
      </w:r>
      <w:r>
        <w:rPr>
          <w:rFonts w:ascii="Arial" w:hAnsi="Arial" w:cs="Arial"/>
          <w:b/>
          <w:sz w:val="28"/>
          <w:szCs w:val="28"/>
        </w:rPr>
        <w:t>Jazyk a jazyková komunikace</w:t>
      </w:r>
    </w:p>
    <w:p w:rsidR="00D44E8B" w:rsidRPr="00D220B0" w:rsidRDefault="008D1EE9" w:rsidP="00D44E8B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9</w:t>
      </w:r>
      <w:r w:rsidR="00D44E8B" w:rsidRPr="00D220B0">
        <w:rPr>
          <w:rFonts w:ascii="Arial" w:hAnsi="Arial" w:cs="Arial"/>
          <w:b/>
          <w:sz w:val="28"/>
          <w:szCs w:val="28"/>
        </w:rPr>
        <w:t>. ročník</w:t>
      </w:r>
    </w:p>
    <w:tbl>
      <w:tblPr>
        <w:tblStyle w:val="Mkatabulky"/>
        <w:tblW w:w="14561" w:type="dxa"/>
        <w:tblLook w:val="04A0" w:firstRow="1" w:lastRow="0" w:firstColumn="1" w:lastColumn="0" w:noHBand="0" w:noVBand="1"/>
      </w:tblPr>
      <w:tblGrid>
        <w:gridCol w:w="5098"/>
        <w:gridCol w:w="5529"/>
        <w:gridCol w:w="3934"/>
      </w:tblGrid>
      <w:tr w:rsidR="00472A5B" w:rsidTr="00D37D48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:rsidR="00472A5B" w:rsidRPr="00795E88" w:rsidRDefault="00472A5B" w:rsidP="00D37D4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472A5B" w:rsidRPr="00795E88" w:rsidRDefault="00472A5B" w:rsidP="00D37D4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3934" w:type="dxa"/>
            <w:shd w:val="clear" w:color="auto" w:fill="D9D9D9" w:themeFill="background1" w:themeFillShade="D9"/>
            <w:vAlign w:val="center"/>
          </w:tcPr>
          <w:p w:rsidR="00472A5B" w:rsidRPr="00795E88" w:rsidRDefault="00472A5B" w:rsidP="00D37D4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472A5B" w:rsidTr="00D37D48">
        <w:trPr>
          <w:trHeight w:val="1118"/>
        </w:trPr>
        <w:tc>
          <w:tcPr>
            <w:tcW w:w="5098" w:type="dxa"/>
          </w:tcPr>
          <w:p w:rsidR="00225E89" w:rsidRPr="008D1EE9" w:rsidRDefault="00D44E8B" w:rsidP="00D44E8B">
            <w:pPr>
              <w:spacing w:line="360" w:lineRule="auto"/>
              <w:rPr>
                <w:rFonts w:ascii="Calibri" w:hAnsi="Calibri" w:cs="Calibri"/>
                <w:b/>
              </w:rPr>
            </w:pPr>
            <w:r w:rsidRPr="008D1EE9">
              <w:rPr>
                <w:rFonts w:ascii="Calibri" w:hAnsi="Calibri" w:cs="Calibri"/>
                <w:b/>
              </w:rPr>
              <w:t>Poslech s porozuměním</w:t>
            </w:r>
          </w:p>
          <w:p w:rsidR="00D44E8B" w:rsidRPr="008D1EE9" w:rsidRDefault="00D44E8B" w:rsidP="00D44E8B">
            <w:pPr>
              <w:spacing w:line="360" w:lineRule="auto"/>
              <w:rPr>
                <w:rFonts w:ascii="Calibri" w:hAnsi="Calibri" w:cs="Calibri"/>
                <w:b/>
              </w:rPr>
            </w:pPr>
            <w:r w:rsidRPr="008D1EE9">
              <w:rPr>
                <w:rFonts w:ascii="Calibri" w:hAnsi="Calibri" w:cs="Calibri"/>
                <w:b/>
              </w:rPr>
              <w:t>CJ-9-1-01</w:t>
            </w:r>
          </w:p>
          <w:p w:rsidR="00D44E8B" w:rsidRDefault="00D44E8B" w:rsidP="00D44E8B">
            <w:pPr>
              <w:spacing w:line="360" w:lineRule="auto"/>
              <w:rPr>
                <w:rFonts w:ascii="Calibri" w:hAnsi="Calibri" w:cs="Calibri"/>
              </w:rPr>
            </w:pPr>
            <w:r w:rsidRPr="00D44E8B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vyjádří vlastními slovy informace z jednoduchého poslechového textu</w:t>
            </w:r>
          </w:p>
          <w:p w:rsidR="00D44E8B" w:rsidRDefault="00D44E8B" w:rsidP="00D44E8B">
            <w:pPr>
              <w:spacing w:line="360" w:lineRule="auto"/>
              <w:rPr>
                <w:rFonts w:ascii="Calibri" w:hAnsi="Calibri" w:cs="Calibri"/>
              </w:rPr>
            </w:pPr>
          </w:p>
          <w:p w:rsidR="00D44E8B" w:rsidRPr="008D1EE9" w:rsidRDefault="00D44E8B" w:rsidP="00D44E8B">
            <w:pPr>
              <w:spacing w:line="360" w:lineRule="auto"/>
              <w:rPr>
                <w:rFonts w:ascii="Calibri" w:hAnsi="Calibri" w:cs="Calibri"/>
                <w:b/>
              </w:rPr>
            </w:pPr>
            <w:r w:rsidRPr="008D1EE9">
              <w:rPr>
                <w:rFonts w:ascii="Calibri" w:hAnsi="Calibri" w:cs="Calibri"/>
                <w:b/>
              </w:rPr>
              <w:t>CJ-9-1-02</w:t>
            </w:r>
          </w:p>
          <w:p w:rsidR="00D44E8B" w:rsidRDefault="00D44E8B" w:rsidP="00D44E8B">
            <w:pPr>
              <w:spacing w:line="360" w:lineRule="auto"/>
              <w:rPr>
                <w:rFonts w:ascii="Calibri" w:hAnsi="Calibri" w:cs="Calibri"/>
              </w:rPr>
            </w:pPr>
            <w:r w:rsidRPr="00D44E8B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reprodukuje obsah jednoduché a zřetelně vyslovované promluvy či konverzace, který se týká osvojovaných témat</w:t>
            </w:r>
          </w:p>
          <w:p w:rsidR="00D44E8B" w:rsidRDefault="00D44E8B" w:rsidP="00D44E8B">
            <w:pPr>
              <w:spacing w:line="360" w:lineRule="auto"/>
              <w:rPr>
                <w:rFonts w:ascii="Calibri" w:hAnsi="Calibri" w:cs="Calibri"/>
              </w:rPr>
            </w:pPr>
          </w:p>
          <w:p w:rsidR="00D44E8B" w:rsidRPr="008D1EE9" w:rsidRDefault="00D44E8B" w:rsidP="00D44E8B">
            <w:pPr>
              <w:spacing w:line="360" w:lineRule="auto"/>
              <w:rPr>
                <w:rFonts w:ascii="Calibri" w:hAnsi="Calibri" w:cs="Calibri"/>
                <w:b/>
              </w:rPr>
            </w:pPr>
            <w:r w:rsidRPr="008D1EE9">
              <w:rPr>
                <w:rFonts w:ascii="Calibri" w:hAnsi="Calibri" w:cs="Calibri"/>
                <w:b/>
              </w:rPr>
              <w:t>Mluvení</w:t>
            </w:r>
          </w:p>
          <w:p w:rsidR="00D44E8B" w:rsidRPr="008D1EE9" w:rsidRDefault="00D44E8B" w:rsidP="00D44E8B">
            <w:pPr>
              <w:spacing w:line="360" w:lineRule="auto"/>
              <w:rPr>
                <w:rFonts w:ascii="Calibri" w:hAnsi="Calibri" w:cs="Calibri"/>
                <w:b/>
              </w:rPr>
            </w:pPr>
            <w:r w:rsidRPr="008D1EE9">
              <w:rPr>
                <w:rFonts w:ascii="Calibri" w:hAnsi="Calibri" w:cs="Calibri"/>
                <w:b/>
              </w:rPr>
              <w:t>CJ-9-2-01/1</w:t>
            </w:r>
          </w:p>
          <w:p w:rsidR="00D44E8B" w:rsidRDefault="00D44E8B" w:rsidP="00D44E8B">
            <w:pPr>
              <w:spacing w:line="360" w:lineRule="auto"/>
              <w:rPr>
                <w:rFonts w:ascii="Calibri" w:hAnsi="Calibri" w:cs="Calibri"/>
              </w:rPr>
            </w:pPr>
            <w:r w:rsidRPr="00D44E8B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</w:t>
            </w:r>
            <w:r w:rsidR="008D1EE9">
              <w:rPr>
                <w:rFonts w:ascii="Calibri" w:hAnsi="Calibri" w:cs="Calibri"/>
              </w:rPr>
              <w:t>rozvine vyžádání základní informace</w:t>
            </w:r>
          </w:p>
          <w:p w:rsidR="008D1EE9" w:rsidRDefault="008D1EE9" w:rsidP="00D44E8B">
            <w:pPr>
              <w:spacing w:line="360" w:lineRule="auto"/>
              <w:rPr>
                <w:rFonts w:ascii="Calibri" w:hAnsi="Calibri" w:cs="Calibri"/>
              </w:rPr>
            </w:pPr>
          </w:p>
          <w:p w:rsidR="008D1EE9" w:rsidRPr="008D1EE9" w:rsidRDefault="008D1EE9" w:rsidP="00D44E8B">
            <w:pPr>
              <w:spacing w:line="360" w:lineRule="auto"/>
              <w:rPr>
                <w:rFonts w:ascii="Calibri" w:hAnsi="Calibri" w:cs="Calibri"/>
                <w:b/>
              </w:rPr>
            </w:pPr>
            <w:r w:rsidRPr="008D1EE9">
              <w:rPr>
                <w:rFonts w:ascii="Calibri" w:hAnsi="Calibri" w:cs="Calibri"/>
                <w:b/>
              </w:rPr>
              <w:t>CJ-9-2-01/2</w:t>
            </w:r>
          </w:p>
          <w:p w:rsidR="008D1EE9" w:rsidRDefault="008D1EE9" w:rsidP="008D1EE9">
            <w:pPr>
              <w:spacing w:line="360" w:lineRule="auto"/>
              <w:rPr>
                <w:rFonts w:ascii="Calibri" w:hAnsi="Calibri" w:cs="Calibri"/>
              </w:rPr>
            </w:pPr>
            <w:r w:rsidRPr="008D1EE9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zkombinuje osvojené prostředky a poznatky k adekvátním reakcím v běžných formálních i </w:t>
            </w:r>
            <w:r>
              <w:rPr>
                <w:rFonts w:ascii="Calibri" w:hAnsi="Calibri" w:cs="Calibri"/>
              </w:rPr>
              <w:lastRenderedPageBreak/>
              <w:t>neformálních situacích</w:t>
            </w:r>
          </w:p>
          <w:p w:rsidR="008D1EE9" w:rsidRPr="008D1EE9" w:rsidRDefault="008D1EE9" w:rsidP="008D1EE9">
            <w:pPr>
              <w:spacing w:line="360" w:lineRule="auto"/>
              <w:rPr>
                <w:rFonts w:ascii="Calibri" w:hAnsi="Calibri" w:cs="Calibri"/>
                <w:b/>
              </w:rPr>
            </w:pPr>
            <w:r w:rsidRPr="008D1EE9">
              <w:rPr>
                <w:rFonts w:ascii="Calibri" w:hAnsi="Calibri" w:cs="Calibri"/>
                <w:b/>
              </w:rPr>
              <w:t>CJ-9-2-02</w:t>
            </w:r>
          </w:p>
          <w:p w:rsidR="008D1EE9" w:rsidRDefault="008D1EE9" w:rsidP="008D1EE9">
            <w:pPr>
              <w:spacing w:line="360" w:lineRule="auto"/>
              <w:rPr>
                <w:rFonts w:ascii="Calibri" w:hAnsi="Calibri" w:cs="Calibri"/>
              </w:rPr>
            </w:pPr>
            <w:r w:rsidRPr="008D1EE9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ukáže, jak mluvit o své rodině, kamarádech, škole, volném čase a dalších osvojovaných tématech</w:t>
            </w:r>
          </w:p>
          <w:p w:rsidR="008D1EE9" w:rsidRDefault="008D1EE9" w:rsidP="008D1EE9">
            <w:pPr>
              <w:spacing w:line="360" w:lineRule="auto"/>
              <w:rPr>
                <w:rFonts w:ascii="Calibri" w:hAnsi="Calibri" w:cs="Calibri"/>
              </w:rPr>
            </w:pPr>
          </w:p>
          <w:p w:rsidR="008D1EE9" w:rsidRPr="008D1EE9" w:rsidRDefault="008D1EE9" w:rsidP="008D1EE9">
            <w:pPr>
              <w:spacing w:line="360" w:lineRule="auto"/>
              <w:rPr>
                <w:rFonts w:ascii="Calibri" w:hAnsi="Calibri" w:cs="Calibri"/>
                <w:b/>
              </w:rPr>
            </w:pPr>
            <w:r w:rsidRPr="008D1EE9">
              <w:rPr>
                <w:rFonts w:ascii="Calibri" w:hAnsi="Calibri" w:cs="Calibri"/>
                <w:b/>
              </w:rPr>
              <w:t>CJ-9-2-03/1</w:t>
            </w:r>
          </w:p>
          <w:p w:rsidR="008D1EE9" w:rsidRDefault="008D1EE9" w:rsidP="008D1EE9">
            <w:pPr>
              <w:spacing w:line="360" w:lineRule="auto"/>
              <w:rPr>
                <w:rFonts w:ascii="Calibri" w:hAnsi="Calibri" w:cs="Calibri"/>
              </w:rPr>
            </w:pPr>
            <w:r w:rsidRPr="008D1EE9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rozvine a předvede vyprávění jednoduchého příběhu či události</w:t>
            </w:r>
          </w:p>
          <w:p w:rsidR="008D1EE9" w:rsidRDefault="008D1EE9" w:rsidP="008D1EE9">
            <w:pPr>
              <w:spacing w:line="360" w:lineRule="auto"/>
              <w:rPr>
                <w:rFonts w:ascii="Calibri" w:hAnsi="Calibri" w:cs="Calibri"/>
              </w:rPr>
            </w:pPr>
          </w:p>
          <w:p w:rsidR="008D1EE9" w:rsidRPr="008D1EE9" w:rsidRDefault="008D1EE9" w:rsidP="008D1EE9">
            <w:pPr>
              <w:spacing w:line="360" w:lineRule="auto"/>
              <w:rPr>
                <w:rFonts w:ascii="Calibri" w:hAnsi="Calibri" w:cs="Calibri"/>
                <w:b/>
              </w:rPr>
            </w:pPr>
            <w:r w:rsidRPr="008D1EE9">
              <w:rPr>
                <w:rFonts w:ascii="Calibri" w:hAnsi="Calibri" w:cs="Calibri"/>
                <w:b/>
              </w:rPr>
              <w:t>CJ-9-2-03/2</w:t>
            </w:r>
          </w:p>
          <w:p w:rsidR="008D1EE9" w:rsidRDefault="008D1EE9" w:rsidP="008D1EE9">
            <w:pPr>
              <w:spacing w:line="360" w:lineRule="auto"/>
              <w:rPr>
                <w:rFonts w:ascii="Calibri" w:hAnsi="Calibri" w:cs="Calibri"/>
              </w:rPr>
            </w:pPr>
            <w:r w:rsidRPr="008D1EE9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popíše osoby, místa a věci ze svého každodenního života</w:t>
            </w:r>
          </w:p>
          <w:p w:rsidR="008D1EE9" w:rsidRDefault="008D1EE9" w:rsidP="008D1EE9">
            <w:pPr>
              <w:spacing w:line="360" w:lineRule="auto"/>
              <w:rPr>
                <w:rFonts w:ascii="Calibri" w:hAnsi="Calibri" w:cs="Calibri"/>
              </w:rPr>
            </w:pPr>
          </w:p>
          <w:p w:rsidR="008D1EE9" w:rsidRPr="008D1EE9" w:rsidRDefault="008D1EE9" w:rsidP="008D1EE9">
            <w:pPr>
              <w:spacing w:line="360" w:lineRule="auto"/>
              <w:rPr>
                <w:rFonts w:ascii="Calibri" w:hAnsi="Calibri" w:cs="Calibri"/>
                <w:b/>
              </w:rPr>
            </w:pPr>
            <w:r w:rsidRPr="008D1EE9">
              <w:rPr>
                <w:rFonts w:ascii="Calibri" w:hAnsi="Calibri" w:cs="Calibri"/>
                <w:b/>
              </w:rPr>
              <w:t>Čtení s porozuměním</w:t>
            </w:r>
          </w:p>
          <w:p w:rsidR="008D1EE9" w:rsidRPr="008D1EE9" w:rsidRDefault="008D1EE9" w:rsidP="008D1EE9">
            <w:pPr>
              <w:spacing w:line="360" w:lineRule="auto"/>
              <w:rPr>
                <w:rFonts w:ascii="Calibri" w:hAnsi="Calibri" w:cs="Calibri"/>
                <w:b/>
              </w:rPr>
            </w:pPr>
            <w:r w:rsidRPr="008D1EE9">
              <w:rPr>
                <w:rFonts w:ascii="Calibri" w:hAnsi="Calibri" w:cs="Calibri"/>
                <w:b/>
              </w:rPr>
              <w:t>CJ-9-3-01</w:t>
            </w:r>
          </w:p>
          <w:p w:rsidR="008D1EE9" w:rsidRDefault="008D1EE9" w:rsidP="008D1EE9">
            <w:pPr>
              <w:spacing w:line="360" w:lineRule="auto"/>
              <w:rPr>
                <w:rFonts w:ascii="Calibri" w:hAnsi="Calibri" w:cs="Calibri"/>
              </w:rPr>
            </w:pPr>
            <w:r w:rsidRPr="008D1EE9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ukáže, jak vyhledat požadované informace v jednoduchých každodenních autentických materiálech</w:t>
            </w:r>
          </w:p>
          <w:p w:rsidR="008D1EE9" w:rsidRDefault="008D1EE9" w:rsidP="008D1EE9">
            <w:pPr>
              <w:spacing w:line="360" w:lineRule="auto"/>
              <w:rPr>
                <w:rFonts w:ascii="Calibri" w:hAnsi="Calibri" w:cs="Calibri"/>
              </w:rPr>
            </w:pPr>
          </w:p>
          <w:p w:rsidR="008D1EE9" w:rsidRPr="008D1EE9" w:rsidRDefault="008D1EE9" w:rsidP="008D1EE9">
            <w:pPr>
              <w:spacing w:line="360" w:lineRule="auto"/>
              <w:rPr>
                <w:rFonts w:ascii="Calibri" w:hAnsi="Calibri" w:cs="Calibri"/>
                <w:b/>
              </w:rPr>
            </w:pPr>
            <w:r w:rsidRPr="008D1EE9">
              <w:rPr>
                <w:rFonts w:ascii="Calibri" w:hAnsi="Calibri" w:cs="Calibri"/>
                <w:b/>
              </w:rPr>
              <w:t>CJ-9-3-02</w:t>
            </w:r>
          </w:p>
          <w:p w:rsidR="008D1EE9" w:rsidRDefault="008D1EE9" w:rsidP="008D1EE9">
            <w:pPr>
              <w:spacing w:line="360" w:lineRule="auto"/>
              <w:rPr>
                <w:rFonts w:ascii="Calibri" w:hAnsi="Calibri" w:cs="Calibri"/>
              </w:rPr>
            </w:pPr>
            <w:r w:rsidRPr="008D1EE9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vyjádří vlastními slovy krátké a jednoduché texty, vyhledá v nich požadované informace</w:t>
            </w:r>
          </w:p>
          <w:p w:rsidR="008D1EE9" w:rsidRDefault="008D1EE9" w:rsidP="008D1EE9">
            <w:pPr>
              <w:spacing w:line="360" w:lineRule="auto"/>
              <w:rPr>
                <w:rFonts w:ascii="Calibri" w:hAnsi="Calibri" w:cs="Calibri"/>
              </w:rPr>
            </w:pPr>
          </w:p>
          <w:p w:rsidR="008D1EE9" w:rsidRPr="008D1EE9" w:rsidRDefault="008D1EE9" w:rsidP="008D1EE9">
            <w:pPr>
              <w:spacing w:line="360" w:lineRule="auto"/>
              <w:rPr>
                <w:rFonts w:ascii="Calibri" w:hAnsi="Calibri" w:cs="Calibri"/>
                <w:b/>
              </w:rPr>
            </w:pPr>
            <w:r w:rsidRPr="008D1EE9">
              <w:rPr>
                <w:rFonts w:ascii="Calibri" w:hAnsi="Calibri" w:cs="Calibri"/>
                <w:b/>
              </w:rPr>
              <w:t>Psaní</w:t>
            </w:r>
          </w:p>
          <w:p w:rsidR="008D1EE9" w:rsidRPr="008D1EE9" w:rsidRDefault="008D1EE9" w:rsidP="008D1EE9">
            <w:pPr>
              <w:spacing w:line="360" w:lineRule="auto"/>
              <w:rPr>
                <w:rFonts w:ascii="Calibri" w:hAnsi="Calibri" w:cs="Calibri"/>
                <w:b/>
              </w:rPr>
            </w:pPr>
            <w:r w:rsidRPr="008D1EE9">
              <w:rPr>
                <w:rFonts w:ascii="Calibri" w:hAnsi="Calibri" w:cs="Calibri"/>
                <w:b/>
              </w:rPr>
              <w:t>CJ-9-4-01</w:t>
            </w:r>
          </w:p>
          <w:p w:rsidR="008D1EE9" w:rsidRDefault="008D1EE9" w:rsidP="008D1EE9">
            <w:pPr>
              <w:spacing w:line="360" w:lineRule="auto"/>
              <w:rPr>
                <w:rFonts w:ascii="Calibri" w:hAnsi="Calibri" w:cs="Calibri"/>
              </w:rPr>
            </w:pPr>
            <w:r w:rsidRPr="008D1EE9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ukáže, jak správně vyplnit základní údaje o sobě ve formuláři</w:t>
            </w:r>
          </w:p>
          <w:p w:rsidR="008D1EE9" w:rsidRDefault="008D1EE9" w:rsidP="008D1EE9">
            <w:pPr>
              <w:spacing w:line="360" w:lineRule="auto"/>
              <w:rPr>
                <w:rFonts w:ascii="Calibri" w:hAnsi="Calibri" w:cs="Calibri"/>
              </w:rPr>
            </w:pPr>
          </w:p>
          <w:p w:rsidR="008D1EE9" w:rsidRPr="008D1EE9" w:rsidRDefault="008D1EE9" w:rsidP="008D1EE9">
            <w:pPr>
              <w:spacing w:line="360" w:lineRule="auto"/>
              <w:rPr>
                <w:rFonts w:ascii="Calibri" w:hAnsi="Calibri" w:cs="Calibri"/>
                <w:b/>
              </w:rPr>
            </w:pPr>
            <w:r w:rsidRPr="008D1EE9">
              <w:rPr>
                <w:rFonts w:ascii="Calibri" w:hAnsi="Calibri" w:cs="Calibri"/>
                <w:b/>
              </w:rPr>
              <w:t>CJ-9-4-02</w:t>
            </w:r>
          </w:p>
          <w:p w:rsidR="008D1EE9" w:rsidRDefault="008D1EE9" w:rsidP="008D1EE9">
            <w:pPr>
              <w:spacing w:line="360" w:lineRule="auto"/>
              <w:rPr>
                <w:rFonts w:ascii="Calibri" w:hAnsi="Calibri" w:cs="Calibri"/>
              </w:rPr>
            </w:pPr>
            <w:r w:rsidRPr="008D1EE9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napíše jednoduché texty týkající se jeho samotného, rodiny, školy, volného času a dalších osvojovaných témat</w:t>
            </w:r>
          </w:p>
          <w:p w:rsidR="008D1EE9" w:rsidRDefault="008D1EE9" w:rsidP="008D1EE9">
            <w:pPr>
              <w:spacing w:line="360" w:lineRule="auto"/>
              <w:rPr>
                <w:rFonts w:ascii="Calibri" w:hAnsi="Calibri" w:cs="Calibri"/>
              </w:rPr>
            </w:pPr>
          </w:p>
          <w:p w:rsidR="008D1EE9" w:rsidRPr="008D1EE9" w:rsidRDefault="008D1EE9" w:rsidP="008D1EE9">
            <w:pPr>
              <w:spacing w:line="360" w:lineRule="auto"/>
              <w:rPr>
                <w:rFonts w:ascii="Calibri" w:hAnsi="Calibri" w:cs="Calibri"/>
                <w:b/>
              </w:rPr>
            </w:pPr>
            <w:r w:rsidRPr="008D1EE9">
              <w:rPr>
                <w:rFonts w:ascii="Calibri" w:hAnsi="Calibri" w:cs="Calibri"/>
                <w:b/>
              </w:rPr>
              <w:t>CJ-9-4-03</w:t>
            </w:r>
          </w:p>
          <w:p w:rsidR="008D1EE9" w:rsidRPr="008D1EE9" w:rsidRDefault="008D1EE9" w:rsidP="008D1EE9">
            <w:pPr>
              <w:spacing w:line="360" w:lineRule="auto"/>
              <w:rPr>
                <w:rFonts w:ascii="Calibri" w:hAnsi="Calibri" w:cs="Calibri"/>
              </w:rPr>
            </w:pPr>
            <w:r w:rsidRPr="008D1EE9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reaguje na jednoduché písemné sdělení</w:t>
            </w:r>
          </w:p>
          <w:p w:rsidR="008D1EE9" w:rsidRPr="008D1EE9" w:rsidRDefault="008D1EE9" w:rsidP="008D1EE9">
            <w:pPr>
              <w:spacing w:line="360" w:lineRule="auto"/>
              <w:rPr>
                <w:rFonts w:ascii="Calibri" w:hAnsi="Calibri" w:cs="Calibri"/>
              </w:rPr>
            </w:pPr>
          </w:p>
          <w:p w:rsidR="008D1EE9" w:rsidRPr="008D1EE9" w:rsidRDefault="008D1EE9" w:rsidP="008D1EE9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5529" w:type="dxa"/>
          </w:tcPr>
          <w:p w:rsidR="000A33DC" w:rsidRDefault="000A33DC" w:rsidP="00472A5B"/>
          <w:p w:rsidR="000A33DC" w:rsidRDefault="000A33DC" w:rsidP="00472A5B"/>
          <w:p w:rsidR="00225E89" w:rsidRPr="00225E89" w:rsidRDefault="00225E89" w:rsidP="00225E89"/>
          <w:p w:rsidR="00225E89" w:rsidRPr="00237B62" w:rsidRDefault="00237B62" w:rsidP="00237B62">
            <w:pPr>
              <w:spacing w:line="360" w:lineRule="auto"/>
              <w:rPr>
                <w:rFonts w:ascii="Calibri" w:hAnsi="Calibri" w:cs="Calibri"/>
              </w:rPr>
            </w:pPr>
            <w:r w:rsidRPr="00237B62">
              <w:rPr>
                <w:rFonts w:ascii="Calibri" w:hAnsi="Calibri" w:cs="Calibri"/>
              </w:rPr>
              <w:t>- minulý čas prostý</w:t>
            </w:r>
          </w:p>
          <w:p w:rsidR="00237B62" w:rsidRPr="00237B62" w:rsidRDefault="00237B62" w:rsidP="00237B62">
            <w:pPr>
              <w:spacing w:line="360" w:lineRule="auto"/>
              <w:rPr>
                <w:rFonts w:ascii="Calibri" w:hAnsi="Calibri" w:cs="Calibri"/>
              </w:rPr>
            </w:pPr>
          </w:p>
          <w:p w:rsidR="00237B62" w:rsidRPr="00237B62" w:rsidRDefault="00237B62" w:rsidP="00237B62">
            <w:pPr>
              <w:spacing w:line="360" w:lineRule="auto"/>
              <w:rPr>
                <w:rFonts w:ascii="Calibri" w:hAnsi="Calibri" w:cs="Calibri"/>
              </w:rPr>
            </w:pPr>
          </w:p>
          <w:p w:rsidR="00237B62" w:rsidRPr="00237B62" w:rsidRDefault="00237B62" w:rsidP="00237B62">
            <w:pPr>
              <w:spacing w:line="360" w:lineRule="auto"/>
              <w:rPr>
                <w:rFonts w:ascii="Calibri" w:hAnsi="Calibri" w:cs="Calibri"/>
              </w:rPr>
            </w:pPr>
          </w:p>
          <w:p w:rsidR="00237B62" w:rsidRPr="00237B62" w:rsidRDefault="00237B62" w:rsidP="00237B62">
            <w:pPr>
              <w:spacing w:line="360" w:lineRule="auto"/>
              <w:rPr>
                <w:rFonts w:ascii="Calibri" w:hAnsi="Calibri" w:cs="Calibri"/>
              </w:rPr>
            </w:pPr>
          </w:p>
          <w:p w:rsidR="00237B62" w:rsidRPr="00237B62" w:rsidRDefault="00237B62" w:rsidP="00237B62">
            <w:pPr>
              <w:spacing w:line="360" w:lineRule="auto"/>
              <w:rPr>
                <w:rFonts w:ascii="Calibri" w:hAnsi="Calibri" w:cs="Calibri"/>
              </w:rPr>
            </w:pPr>
          </w:p>
          <w:p w:rsidR="00237B62" w:rsidRDefault="00237B62" w:rsidP="00237B62">
            <w:pPr>
              <w:spacing w:line="360" w:lineRule="auto"/>
              <w:rPr>
                <w:rFonts w:ascii="Calibri" w:hAnsi="Calibri" w:cs="Calibri"/>
              </w:rPr>
            </w:pPr>
            <w:r w:rsidRPr="00237B62">
              <w:rPr>
                <w:rFonts w:ascii="Calibri" w:hAnsi="Calibri" w:cs="Calibri"/>
              </w:rPr>
              <w:t>- přítomný čas prostý a průběhový</w:t>
            </w:r>
          </w:p>
          <w:p w:rsidR="00237B62" w:rsidRDefault="00237B62" w:rsidP="00237B62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užití „a pair </w:t>
            </w:r>
            <w:proofErr w:type="spellStart"/>
            <w:r>
              <w:rPr>
                <w:rFonts w:ascii="Calibri" w:hAnsi="Calibri" w:cs="Calibri"/>
              </w:rPr>
              <w:t>of</w:t>
            </w:r>
            <w:proofErr w:type="spellEnd"/>
            <w:r>
              <w:rPr>
                <w:rFonts w:ascii="Calibri" w:hAnsi="Calibri" w:cs="Calibri"/>
              </w:rPr>
              <w:t>“</w:t>
            </w:r>
          </w:p>
          <w:p w:rsidR="00237B62" w:rsidRDefault="00237B62" w:rsidP="00237B62">
            <w:pPr>
              <w:spacing w:line="360" w:lineRule="auto"/>
              <w:rPr>
                <w:rFonts w:ascii="Calibri" w:hAnsi="Calibri" w:cs="Calibri"/>
              </w:rPr>
            </w:pPr>
          </w:p>
          <w:p w:rsidR="00237B62" w:rsidRDefault="00237B62" w:rsidP="00237B62">
            <w:pPr>
              <w:spacing w:line="360" w:lineRule="auto"/>
              <w:rPr>
                <w:rFonts w:ascii="Calibri" w:hAnsi="Calibri" w:cs="Calibri"/>
              </w:rPr>
            </w:pPr>
          </w:p>
          <w:p w:rsidR="00237B62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  <w:r w:rsidRPr="00D37D48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budoucí čas „</w:t>
            </w:r>
            <w:proofErr w:type="spellStart"/>
            <w:r>
              <w:rPr>
                <w:rFonts w:ascii="Calibri" w:hAnsi="Calibri" w:cs="Calibri"/>
              </w:rPr>
              <w:t>will</w:t>
            </w:r>
            <w:proofErr w:type="spellEnd"/>
            <w:r>
              <w:rPr>
                <w:rFonts w:ascii="Calibri" w:hAnsi="Calibri" w:cs="Calibri"/>
              </w:rPr>
              <w:t>“</w:t>
            </w: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  <w:r w:rsidRPr="00D37D48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užití „</w:t>
            </w:r>
            <w:proofErr w:type="spellStart"/>
            <w:r>
              <w:rPr>
                <w:rFonts w:ascii="Calibri" w:hAnsi="Calibri" w:cs="Calibri"/>
              </w:rPr>
              <w:t>too</w:t>
            </w:r>
            <w:proofErr w:type="spellEnd"/>
            <w:r>
              <w:rPr>
                <w:rFonts w:ascii="Calibri" w:hAnsi="Calibri" w:cs="Calibri"/>
              </w:rPr>
              <w:t>/</w:t>
            </w:r>
            <w:proofErr w:type="spellStart"/>
            <w:r>
              <w:rPr>
                <w:rFonts w:ascii="Calibri" w:hAnsi="Calibri" w:cs="Calibri"/>
              </w:rPr>
              <w:t>enough</w:t>
            </w:r>
            <w:proofErr w:type="spellEnd"/>
            <w:r>
              <w:rPr>
                <w:rFonts w:ascii="Calibri" w:hAnsi="Calibri" w:cs="Calibri"/>
              </w:rPr>
              <w:t>“</w:t>
            </w: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  <w:r w:rsidRPr="00D37D48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modální slovesa v přítomném, minulém a budoucím čase</w:t>
            </w: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rada, návrh („</w:t>
            </w:r>
            <w:proofErr w:type="spellStart"/>
            <w:r>
              <w:rPr>
                <w:rFonts w:ascii="Calibri" w:hAnsi="Calibri" w:cs="Calibri"/>
              </w:rPr>
              <w:t>should</w:t>
            </w:r>
            <w:proofErr w:type="spellEnd"/>
            <w:r>
              <w:rPr>
                <w:rFonts w:ascii="Calibri" w:hAnsi="Calibri" w:cs="Calibri"/>
              </w:rPr>
              <w:t>/</w:t>
            </w:r>
            <w:proofErr w:type="spellStart"/>
            <w:r>
              <w:rPr>
                <w:rFonts w:ascii="Calibri" w:hAnsi="Calibri" w:cs="Calibri"/>
              </w:rPr>
              <w:t>shouldn´t</w:t>
            </w:r>
            <w:proofErr w:type="spellEnd"/>
            <w:r>
              <w:rPr>
                <w:rFonts w:ascii="Calibri" w:hAnsi="Calibri" w:cs="Calibri"/>
              </w:rPr>
              <w:t>“)</w:t>
            </w: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</w:p>
          <w:p w:rsidR="00D37D48" w:rsidRP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  <w:r w:rsidRPr="00D37D48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z</w:t>
            </w:r>
            <w:r w:rsidRPr="00D37D48">
              <w:rPr>
                <w:rFonts w:ascii="Calibri" w:hAnsi="Calibri" w:cs="Calibri"/>
              </w:rPr>
              <w:t>ájmena přivlastňovací samostatná</w:t>
            </w: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popis situace pomocí „</w:t>
            </w:r>
            <w:proofErr w:type="spellStart"/>
            <w:r>
              <w:rPr>
                <w:rFonts w:ascii="Calibri" w:hAnsi="Calibri" w:cs="Calibri"/>
              </w:rPr>
              <w:t>there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is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someone</w:t>
            </w:r>
            <w:proofErr w:type="spellEnd"/>
            <w:r>
              <w:rPr>
                <w:rFonts w:ascii="Calibri" w:hAnsi="Calibri" w:cs="Calibri"/>
              </w:rPr>
              <w:t xml:space="preserve"> + </w:t>
            </w:r>
            <w:proofErr w:type="spellStart"/>
            <w:r>
              <w:rPr>
                <w:rFonts w:ascii="Calibri" w:hAnsi="Calibri" w:cs="Calibri"/>
              </w:rPr>
              <w:t>ing</w:t>
            </w:r>
            <w:proofErr w:type="spellEnd"/>
            <w:r>
              <w:rPr>
                <w:rFonts w:ascii="Calibri" w:hAnsi="Calibri" w:cs="Calibri"/>
              </w:rPr>
              <w:t>“</w:t>
            </w: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  <w:r w:rsidRPr="00D37D48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trpný rod</w:t>
            </w: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Přídavná jména</w:t>
            </w: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  <w:r w:rsidRPr="00D37D48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minulý čas průběhový</w:t>
            </w: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tázací dovětky</w:t>
            </w: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  <w:r w:rsidRPr="00D37D48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předpřítomný čas prostý</w:t>
            </w: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užití „</w:t>
            </w:r>
            <w:proofErr w:type="spellStart"/>
            <w:r>
              <w:rPr>
                <w:rFonts w:ascii="Calibri" w:hAnsi="Calibri" w:cs="Calibri"/>
              </w:rPr>
              <w:t>since</w:t>
            </w:r>
            <w:proofErr w:type="spellEnd"/>
            <w:r>
              <w:rPr>
                <w:rFonts w:ascii="Calibri" w:hAnsi="Calibri" w:cs="Calibri"/>
              </w:rPr>
              <w:t>“ a „</w:t>
            </w:r>
            <w:proofErr w:type="spellStart"/>
            <w:r>
              <w:rPr>
                <w:rFonts w:ascii="Calibri" w:hAnsi="Calibri" w:cs="Calibri"/>
              </w:rPr>
              <w:t>for</w:t>
            </w:r>
            <w:proofErr w:type="spellEnd"/>
            <w:r>
              <w:rPr>
                <w:rFonts w:ascii="Calibri" w:hAnsi="Calibri" w:cs="Calibri"/>
              </w:rPr>
              <w:t>“</w:t>
            </w: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rozdíly užití „</w:t>
            </w:r>
            <w:proofErr w:type="spellStart"/>
            <w:r>
              <w:rPr>
                <w:rFonts w:ascii="Calibri" w:hAnsi="Calibri" w:cs="Calibri"/>
              </w:rPr>
              <w:t>been</w:t>
            </w:r>
            <w:proofErr w:type="spellEnd"/>
            <w:r>
              <w:rPr>
                <w:rFonts w:ascii="Calibri" w:hAnsi="Calibri" w:cs="Calibri"/>
              </w:rPr>
              <w:t>“ a „</w:t>
            </w:r>
            <w:proofErr w:type="spellStart"/>
            <w:r>
              <w:rPr>
                <w:rFonts w:ascii="Calibri" w:hAnsi="Calibri" w:cs="Calibri"/>
              </w:rPr>
              <w:t>gone</w:t>
            </w:r>
            <w:proofErr w:type="spellEnd"/>
            <w:r>
              <w:rPr>
                <w:rFonts w:ascii="Calibri" w:hAnsi="Calibri" w:cs="Calibri"/>
              </w:rPr>
              <w:t>“</w:t>
            </w: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</w:p>
          <w:p w:rsidR="00167DB2" w:rsidRDefault="00167DB2" w:rsidP="00D37D48">
            <w:pPr>
              <w:spacing w:line="360" w:lineRule="auto"/>
              <w:rPr>
                <w:rFonts w:ascii="Calibri" w:hAnsi="Calibri" w:cs="Calibri"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  <w:r w:rsidRPr="00D37D48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pravopis slov osvojené slovní zásoby</w:t>
            </w: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  <w:r w:rsidRPr="00D37D48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statická slovesa</w:t>
            </w: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první podmínka</w:t>
            </w: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  <w:r w:rsidRPr="00D37D48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podmiňovací způsob</w:t>
            </w: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</w:p>
          <w:p w:rsidR="00D37D48" w:rsidRPr="00D37D48" w:rsidRDefault="00D37D48" w:rsidP="00D37D48">
            <w:pPr>
              <w:spacing w:line="360" w:lineRule="auto"/>
              <w:rPr>
                <w:rFonts w:ascii="Calibri" w:hAnsi="Calibri" w:cs="Calibri"/>
                <w:b/>
              </w:rPr>
            </w:pPr>
            <w:r w:rsidRPr="00D37D48">
              <w:rPr>
                <w:rFonts w:ascii="Calibri" w:hAnsi="Calibri" w:cs="Calibri"/>
                <w:b/>
              </w:rPr>
              <w:t>Rozvíjení dostačující slovní zásoby k ústní i písemné komunikaci vztahující se k tematickým okruhům:</w:t>
            </w: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  <w:r w:rsidRPr="00D37D48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 xml:space="preserve"> stravovací návyky</w:t>
            </w: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nákupy a móda, oblečení a jeho části</w:t>
            </w: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společnost a její problémy</w:t>
            </w: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volba povolání</w:t>
            </w: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moderní technologie a média</w:t>
            </w: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osobní informace, seznamování se, popis osoby</w:t>
            </w:r>
          </w:p>
          <w:p w:rsidR="00167DB2" w:rsidRDefault="00167DB2" w:rsidP="00D37D48">
            <w:pPr>
              <w:spacing w:line="360" w:lineRule="auto"/>
              <w:rPr>
                <w:rFonts w:ascii="Calibri" w:hAnsi="Calibri" w:cs="Calibri"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neformální a formální dopis</w:t>
            </w: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žádost, formulář, dotazník</w:t>
            </w: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zdraví, zdravý životní styl</w:t>
            </w: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u lékaře, části lidského těla</w:t>
            </w: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počasí, příroda a roční období</w:t>
            </w: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zvířata</w:t>
            </w: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reálie zemí</w:t>
            </w: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materiály, složená podstatná jména</w:t>
            </w:r>
          </w:p>
          <w:p w:rsidR="00D37D48" w:rsidRPr="00D37D48" w:rsidRDefault="00D37D48" w:rsidP="00D37D48">
            <w:pPr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věci každodenní potřeby</w:t>
            </w:r>
          </w:p>
          <w:p w:rsidR="00237B62" w:rsidRDefault="00237B62" w:rsidP="00237B62"/>
          <w:p w:rsidR="00167DB2" w:rsidRDefault="00167DB2" w:rsidP="00237B62"/>
          <w:p w:rsidR="00167DB2" w:rsidRDefault="00167DB2" w:rsidP="00237B62"/>
          <w:p w:rsidR="00167DB2" w:rsidRDefault="00167DB2" w:rsidP="00237B62"/>
          <w:p w:rsidR="00167DB2" w:rsidRDefault="00167DB2" w:rsidP="00237B62"/>
          <w:p w:rsidR="00167DB2" w:rsidRDefault="00167DB2" w:rsidP="00237B62"/>
          <w:p w:rsidR="00167DB2" w:rsidRDefault="00167DB2" w:rsidP="00237B62"/>
          <w:p w:rsidR="00167DB2" w:rsidRDefault="00167DB2" w:rsidP="00237B62"/>
          <w:p w:rsidR="00167DB2" w:rsidRDefault="00167DB2" w:rsidP="00237B62"/>
          <w:p w:rsidR="00167DB2" w:rsidRDefault="00167DB2" w:rsidP="00237B62"/>
          <w:p w:rsidR="00167DB2" w:rsidRDefault="00167DB2" w:rsidP="00237B62"/>
          <w:p w:rsidR="00167DB2" w:rsidRDefault="00167DB2" w:rsidP="00237B62"/>
          <w:p w:rsidR="00167DB2" w:rsidRDefault="00167DB2" w:rsidP="00237B62"/>
          <w:p w:rsidR="00167DB2" w:rsidRDefault="00167DB2" w:rsidP="00237B62"/>
          <w:p w:rsidR="00167DB2" w:rsidRDefault="00167DB2" w:rsidP="00237B62"/>
          <w:p w:rsidR="00167DB2" w:rsidRDefault="00167DB2" w:rsidP="00237B62">
            <w:bookmarkStart w:id="0" w:name="_GoBack"/>
            <w:bookmarkEnd w:id="0"/>
          </w:p>
          <w:p w:rsidR="00167DB2" w:rsidRDefault="00167DB2" w:rsidP="00237B62"/>
        </w:tc>
        <w:tc>
          <w:tcPr>
            <w:tcW w:w="3934" w:type="dxa"/>
          </w:tcPr>
          <w:p w:rsidR="00D37D48" w:rsidRDefault="00D37D48" w:rsidP="00D37D48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D37D48" w:rsidRDefault="00D37D48" w:rsidP="00D37D48">
            <w:pPr>
              <w:spacing w:line="360" w:lineRule="auto"/>
              <w:rPr>
                <w:rFonts w:ascii="Calibri" w:hAnsi="Calibri" w:cs="Calibri"/>
                <w:b/>
              </w:rPr>
            </w:pPr>
          </w:p>
          <w:p w:rsidR="00D37D48" w:rsidRPr="00167DB2" w:rsidRDefault="00D37D48" w:rsidP="00D37D48">
            <w:pPr>
              <w:spacing w:line="360" w:lineRule="auto"/>
              <w:rPr>
                <w:rFonts w:ascii="Calibri" w:hAnsi="Calibri" w:cs="Calibri"/>
                <w:b/>
              </w:rPr>
            </w:pPr>
            <w:r w:rsidRPr="00D37D48">
              <w:rPr>
                <w:rFonts w:ascii="Calibri" w:hAnsi="Calibri" w:cs="Calibri"/>
                <w:b/>
              </w:rPr>
              <w:t>VMGS</w:t>
            </w:r>
            <w:r w:rsidR="00167DB2">
              <w:rPr>
                <w:rFonts w:ascii="Calibri" w:hAnsi="Calibri" w:cs="Calibri"/>
                <w:b/>
              </w:rPr>
              <w:t xml:space="preserve"> </w:t>
            </w:r>
            <w:r w:rsidRPr="00794418">
              <w:rPr>
                <w:rFonts w:ascii="Calibri" w:hAnsi="Calibri" w:cs="Calibri"/>
                <w:b/>
              </w:rPr>
              <w:t xml:space="preserve">- </w:t>
            </w:r>
            <w:r w:rsidR="00794418">
              <w:rPr>
                <w:rFonts w:ascii="Calibri" w:hAnsi="Calibri" w:cs="Calibri"/>
                <w:b/>
              </w:rPr>
              <w:t>J</w:t>
            </w:r>
            <w:r w:rsidRPr="00794418">
              <w:rPr>
                <w:rFonts w:ascii="Calibri" w:hAnsi="Calibri" w:cs="Calibri"/>
                <w:b/>
              </w:rPr>
              <w:t>sme Evropané</w:t>
            </w:r>
            <w:r w:rsidRPr="00D37D48">
              <w:rPr>
                <w:rFonts w:ascii="Calibri" w:hAnsi="Calibri" w:cs="Calibri"/>
              </w:rPr>
              <w:t xml:space="preserve"> – kořeny a zdroje evropské civilizace – vznik a historie Velké Británie</w:t>
            </w:r>
          </w:p>
          <w:p w:rsidR="00472A5B" w:rsidRDefault="00472A5B" w:rsidP="00D37D48"/>
          <w:p w:rsidR="00472A5B" w:rsidRDefault="00472A5B" w:rsidP="00D37D48"/>
          <w:p w:rsidR="00472A5B" w:rsidRDefault="00472A5B" w:rsidP="00D37D48"/>
          <w:p w:rsidR="00472A5B" w:rsidRDefault="00472A5B" w:rsidP="00D37D48"/>
          <w:p w:rsidR="00472A5B" w:rsidRDefault="00472A5B" w:rsidP="00D37D48"/>
          <w:p w:rsidR="00472A5B" w:rsidRDefault="00472A5B" w:rsidP="00D37D48"/>
          <w:p w:rsidR="00472A5B" w:rsidRDefault="00472A5B" w:rsidP="00D37D48"/>
          <w:p w:rsidR="00472A5B" w:rsidRDefault="00472A5B" w:rsidP="00D37D48"/>
          <w:p w:rsidR="00472A5B" w:rsidRDefault="00472A5B" w:rsidP="00D37D48"/>
          <w:p w:rsidR="00472A5B" w:rsidRDefault="00472A5B" w:rsidP="00D37D48"/>
          <w:p w:rsidR="00472A5B" w:rsidRDefault="00472A5B" w:rsidP="00D37D48"/>
          <w:p w:rsidR="00472A5B" w:rsidRDefault="00472A5B" w:rsidP="00D37D48"/>
          <w:p w:rsidR="00472A5B" w:rsidRDefault="00472A5B" w:rsidP="00D37D48"/>
          <w:p w:rsidR="00472A5B" w:rsidRDefault="00472A5B" w:rsidP="00D37D48"/>
          <w:p w:rsidR="00472A5B" w:rsidRDefault="00472A5B" w:rsidP="00D37D48"/>
          <w:p w:rsidR="00472A5B" w:rsidRDefault="00472A5B" w:rsidP="00D37D48"/>
          <w:p w:rsidR="00472A5B" w:rsidRDefault="00472A5B" w:rsidP="00D37D48"/>
          <w:p w:rsidR="00472A5B" w:rsidRDefault="00472A5B" w:rsidP="00D37D48"/>
          <w:p w:rsidR="00472A5B" w:rsidRDefault="00472A5B" w:rsidP="00D37D48"/>
          <w:p w:rsidR="004B6897" w:rsidRDefault="004B6897" w:rsidP="00D37D48"/>
          <w:p w:rsidR="004B6897" w:rsidRDefault="004B6897" w:rsidP="00D37D48"/>
          <w:p w:rsidR="004B6897" w:rsidRDefault="004B6897" w:rsidP="004B6897"/>
        </w:tc>
      </w:tr>
    </w:tbl>
    <w:p w:rsidR="00472A5B" w:rsidRDefault="00472A5B" w:rsidP="00472A5B"/>
    <w:sectPr w:rsidR="00472A5B" w:rsidSect="00DF4DCB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104" w:rsidRDefault="001E0104" w:rsidP="00DF4DCB">
      <w:pPr>
        <w:spacing w:after="0" w:line="240" w:lineRule="auto"/>
      </w:pPr>
      <w:r>
        <w:separator/>
      </w:r>
    </w:p>
  </w:endnote>
  <w:endnote w:type="continuationSeparator" w:id="0">
    <w:p w:rsidR="001E0104" w:rsidRDefault="001E0104" w:rsidP="00DF4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802685"/>
      <w:docPartObj>
        <w:docPartGallery w:val="Page Numbers (Bottom of Page)"/>
        <w:docPartUnique/>
      </w:docPartObj>
    </w:sdtPr>
    <w:sdtEndPr/>
    <w:sdtContent>
      <w:p w:rsidR="00D37D48" w:rsidRDefault="00D37D48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3A27">
          <w:rPr>
            <w:noProof/>
          </w:rPr>
          <w:t>9</w:t>
        </w:r>
        <w:r>
          <w:fldChar w:fldCharType="end"/>
        </w:r>
      </w:p>
    </w:sdtContent>
  </w:sdt>
  <w:p w:rsidR="00D37D48" w:rsidRDefault="00D37D4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104" w:rsidRDefault="001E0104" w:rsidP="00DF4DCB">
      <w:pPr>
        <w:spacing w:after="0" w:line="240" w:lineRule="auto"/>
      </w:pPr>
      <w:r>
        <w:separator/>
      </w:r>
    </w:p>
  </w:footnote>
  <w:footnote w:type="continuationSeparator" w:id="0">
    <w:p w:rsidR="001E0104" w:rsidRDefault="001E0104" w:rsidP="00DF4D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DCB"/>
    <w:rsid w:val="00006843"/>
    <w:rsid w:val="00065F61"/>
    <w:rsid w:val="00075519"/>
    <w:rsid w:val="000834EC"/>
    <w:rsid w:val="000A33DC"/>
    <w:rsid w:val="000F42E9"/>
    <w:rsid w:val="00167DB2"/>
    <w:rsid w:val="001E0104"/>
    <w:rsid w:val="001E282E"/>
    <w:rsid w:val="001F0855"/>
    <w:rsid w:val="00216906"/>
    <w:rsid w:val="00225E89"/>
    <w:rsid w:val="00237B62"/>
    <w:rsid w:val="00260664"/>
    <w:rsid w:val="00284DA1"/>
    <w:rsid w:val="002B2F70"/>
    <w:rsid w:val="00314DED"/>
    <w:rsid w:val="003D01D8"/>
    <w:rsid w:val="003E4648"/>
    <w:rsid w:val="0043699D"/>
    <w:rsid w:val="00472A5B"/>
    <w:rsid w:val="00475E1B"/>
    <w:rsid w:val="00487ECB"/>
    <w:rsid w:val="00491304"/>
    <w:rsid w:val="004B6897"/>
    <w:rsid w:val="004D117B"/>
    <w:rsid w:val="004D26D2"/>
    <w:rsid w:val="004D4225"/>
    <w:rsid w:val="00513A27"/>
    <w:rsid w:val="00524505"/>
    <w:rsid w:val="00556245"/>
    <w:rsid w:val="005660E3"/>
    <w:rsid w:val="00581C68"/>
    <w:rsid w:val="005A33BD"/>
    <w:rsid w:val="005C2545"/>
    <w:rsid w:val="006254B1"/>
    <w:rsid w:val="00772FB8"/>
    <w:rsid w:val="00794418"/>
    <w:rsid w:val="00795E88"/>
    <w:rsid w:val="00826AFE"/>
    <w:rsid w:val="008D1EE9"/>
    <w:rsid w:val="008D28D7"/>
    <w:rsid w:val="00922D4D"/>
    <w:rsid w:val="00973E62"/>
    <w:rsid w:val="009A205D"/>
    <w:rsid w:val="009D5E84"/>
    <w:rsid w:val="009E47A1"/>
    <w:rsid w:val="009E7107"/>
    <w:rsid w:val="00A23A6C"/>
    <w:rsid w:val="00A83201"/>
    <w:rsid w:val="00AF1094"/>
    <w:rsid w:val="00B03155"/>
    <w:rsid w:val="00B609C0"/>
    <w:rsid w:val="00BA040D"/>
    <w:rsid w:val="00BD4AEE"/>
    <w:rsid w:val="00BD6BA8"/>
    <w:rsid w:val="00C02BD6"/>
    <w:rsid w:val="00CD2CF1"/>
    <w:rsid w:val="00CF2294"/>
    <w:rsid w:val="00D220B0"/>
    <w:rsid w:val="00D37D48"/>
    <w:rsid w:val="00D44E8B"/>
    <w:rsid w:val="00D86408"/>
    <w:rsid w:val="00DC377E"/>
    <w:rsid w:val="00DD389A"/>
    <w:rsid w:val="00DF4DCB"/>
    <w:rsid w:val="00DF5F34"/>
    <w:rsid w:val="00E116A1"/>
    <w:rsid w:val="00E41F0C"/>
    <w:rsid w:val="00E738D8"/>
    <w:rsid w:val="00E960BE"/>
    <w:rsid w:val="00F23ACF"/>
    <w:rsid w:val="00F24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DF4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F4DCB"/>
  </w:style>
  <w:style w:type="paragraph" w:styleId="Zpat">
    <w:name w:val="footer"/>
    <w:basedOn w:val="Normln"/>
    <w:link w:val="Zpat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F4DCB"/>
  </w:style>
  <w:style w:type="paragraph" w:styleId="Odstavecseseznamem">
    <w:name w:val="List Paragraph"/>
    <w:basedOn w:val="Normln"/>
    <w:uiPriority w:val="34"/>
    <w:qFormat/>
    <w:rsid w:val="001E28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DF4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F4DCB"/>
  </w:style>
  <w:style w:type="paragraph" w:styleId="Zpat">
    <w:name w:val="footer"/>
    <w:basedOn w:val="Normln"/>
    <w:link w:val="Zpat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F4DCB"/>
  </w:style>
  <w:style w:type="paragraph" w:styleId="Odstavecseseznamem">
    <w:name w:val="List Paragraph"/>
    <w:basedOn w:val="Normln"/>
    <w:uiPriority w:val="34"/>
    <w:qFormat/>
    <w:rsid w:val="001E28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1330</Words>
  <Characters>7852</Characters>
  <Application>Microsoft Office Word</Application>
  <DocSecurity>0</DocSecurity>
  <Lines>65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Švéda</dc:creator>
  <cp:lastModifiedBy>student</cp:lastModifiedBy>
  <cp:revision>6</cp:revision>
  <cp:lastPrinted>2016-06-27T08:22:00Z</cp:lastPrinted>
  <dcterms:created xsi:type="dcterms:W3CDTF">2016-05-24T08:40:00Z</dcterms:created>
  <dcterms:modified xsi:type="dcterms:W3CDTF">2016-06-27T08:22:00Z</dcterms:modified>
</cp:coreProperties>
</file>